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205F" w14:textId="77777777" w:rsidR="00F0192E" w:rsidRDefault="00E57F11" w:rsidP="0091524E">
      <w:pPr>
        <w:pStyle w:val="Title"/>
        <w:jc w:val="both"/>
      </w:pPr>
      <w:proofErr w:type="spellStart"/>
      <w:r>
        <w:t>Hockering</w:t>
      </w:r>
      <w:proofErr w:type="spellEnd"/>
      <w:r>
        <w:t xml:space="preserve"> Parish Council</w:t>
      </w:r>
    </w:p>
    <w:p w14:paraId="5DEBB38A" w14:textId="77777777" w:rsidR="00F9586D" w:rsidRDefault="00F9586D" w:rsidP="0091524E">
      <w:pPr>
        <w:pStyle w:val="Title"/>
        <w:jc w:val="both"/>
      </w:pPr>
    </w:p>
    <w:tbl>
      <w:tblPr>
        <w:tblStyle w:val="TableGrid"/>
        <w:tblW w:w="9683" w:type="dxa"/>
        <w:tblInd w:w="235" w:type="dxa"/>
        <w:tblLook w:val="04A0" w:firstRow="1" w:lastRow="0" w:firstColumn="1" w:lastColumn="0" w:noHBand="0" w:noVBand="1"/>
      </w:tblPr>
      <w:tblGrid>
        <w:gridCol w:w="4863"/>
        <w:gridCol w:w="4820"/>
      </w:tblGrid>
      <w:tr w:rsidR="00410203" w14:paraId="40764FFB" w14:textId="77777777" w:rsidTr="00410203">
        <w:trPr>
          <w:trHeight w:val="983"/>
        </w:trPr>
        <w:tc>
          <w:tcPr>
            <w:tcW w:w="4863" w:type="dxa"/>
          </w:tcPr>
          <w:p w14:paraId="13C23309" w14:textId="77777777" w:rsidR="00410203" w:rsidRPr="001C66D2" w:rsidRDefault="00410203" w:rsidP="0091524E">
            <w:pPr>
              <w:ind w:left="232" w:right="841"/>
              <w:jc w:val="both"/>
              <w:rPr>
                <w:rFonts w:ascii="Calibri"/>
              </w:rPr>
            </w:pPr>
            <w:r w:rsidRPr="001C66D2">
              <w:rPr>
                <w:rFonts w:ascii="Calibri"/>
                <w:b/>
              </w:rPr>
              <w:t>Chairman</w:t>
            </w:r>
            <w:r w:rsidRPr="001C66D2">
              <w:rPr>
                <w:rFonts w:ascii="Calibri"/>
              </w:rPr>
              <w:t>:</w:t>
            </w:r>
          </w:p>
          <w:p w14:paraId="764C4B1F" w14:textId="77777777" w:rsidR="00410203" w:rsidRPr="001C66D2" w:rsidRDefault="00410203" w:rsidP="0091524E">
            <w:pPr>
              <w:ind w:left="232" w:right="841"/>
              <w:jc w:val="both"/>
              <w:rPr>
                <w:rFonts w:ascii="Calibri"/>
              </w:rPr>
            </w:pPr>
            <w:r w:rsidRPr="001C66D2">
              <w:rPr>
                <w:rFonts w:ascii="Calibri"/>
              </w:rPr>
              <w:t xml:space="preserve"> J Blackwell</w:t>
            </w:r>
          </w:p>
          <w:p w14:paraId="4F63FE24" w14:textId="1C2C9B3E" w:rsidR="00410203" w:rsidRPr="001C66D2" w:rsidRDefault="00410203" w:rsidP="0091524E">
            <w:pPr>
              <w:ind w:left="232" w:right="841"/>
              <w:jc w:val="both"/>
              <w:rPr>
                <w:rFonts w:ascii="Calibri"/>
              </w:rPr>
            </w:pPr>
            <w:r w:rsidRPr="001C66D2">
              <w:rPr>
                <w:rFonts w:ascii="Calibri"/>
                <w:spacing w:val="-43"/>
              </w:rPr>
              <w:t xml:space="preserve"> T</w:t>
            </w:r>
            <w:r w:rsidRPr="001C66D2">
              <w:rPr>
                <w:rFonts w:ascii="Calibri"/>
              </w:rPr>
              <w:t>el: 07808 927910</w:t>
            </w:r>
          </w:p>
          <w:p w14:paraId="4A198BF6" w14:textId="77777777" w:rsidR="00410203" w:rsidRPr="001C66D2" w:rsidRDefault="00410203" w:rsidP="0091524E">
            <w:pPr>
              <w:pStyle w:val="BodyText"/>
              <w:ind w:left="232"/>
              <w:jc w:val="both"/>
              <w:rPr>
                <w:rFonts w:ascii="Calibri"/>
                <w:sz w:val="22"/>
                <w:szCs w:val="22"/>
              </w:rPr>
            </w:pPr>
            <w:r w:rsidRPr="001C66D2">
              <w:rPr>
                <w:rFonts w:ascii="Calibri"/>
                <w:sz w:val="22"/>
                <w:szCs w:val="22"/>
              </w:rPr>
              <w:t>e-mail:</w:t>
            </w:r>
            <w:r w:rsidRPr="001C66D2">
              <w:rPr>
                <w:rFonts w:ascii="Calibri"/>
                <w:color w:val="0462C1"/>
                <w:sz w:val="22"/>
                <w:szCs w:val="22"/>
              </w:rPr>
              <w:t xml:space="preserve"> </w:t>
            </w:r>
            <w:hyperlink r:id="rId8">
              <w:r w:rsidRPr="001C66D2">
                <w:rPr>
                  <w:rFonts w:ascii="Calibri"/>
                  <w:color w:val="0462C1"/>
                  <w:sz w:val="22"/>
                  <w:szCs w:val="22"/>
                  <w:u w:val="single" w:color="0462C1"/>
                </w:rPr>
                <w:t>jonty.b@btinternet.com</w:t>
              </w:r>
            </w:hyperlink>
          </w:p>
          <w:p w14:paraId="17572228" w14:textId="77777777" w:rsidR="00410203" w:rsidRPr="001C66D2" w:rsidRDefault="00410203" w:rsidP="0091524E">
            <w:pPr>
              <w:spacing w:before="157"/>
              <w:ind w:right="841"/>
              <w:jc w:val="both"/>
              <w:rPr>
                <w:rFonts w:ascii="Calibri"/>
                <w:b/>
              </w:rPr>
            </w:pPr>
          </w:p>
        </w:tc>
        <w:tc>
          <w:tcPr>
            <w:tcW w:w="4820" w:type="dxa"/>
          </w:tcPr>
          <w:p w14:paraId="6411AF2A" w14:textId="77777777" w:rsidR="00410203" w:rsidRPr="001C66D2" w:rsidRDefault="00410203" w:rsidP="00D7570E">
            <w:pPr>
              <w:pStyle w:val="BodyText"/>
              <w:ind w:right="443"/>
              <w:jc w:val="right"/>
              <w:rPr>
                <w:rFonts w:ascii="Calibri"/>
                <w:b/>
                <w:bCs/>
                <w:sz w:val="22"/>
                <w:szCs w:val="22"/>
              </w:rPr>
            </w:pPr>
            <w:r w:rsidRPr="001C66D2">
              <w:rPr>
                <w:rFonts w:ascii="Calibri"/>
                <w:b/>
                <w:bCs/>
                <w:sz w:val="22"/>
                <w:szCs w:val="22"/>
              </w:rPr>
              <w:t>Parish Clerk</w:t>
            </w:r>
          </w:p>
          <w:p w14:paraId="72112498" w14:textId="77777777" w:rsidR="00410203" w:rsidRPr="001C66D2" w:rsidRDefault="00410203" w:rsidP="00D7570E">
            <w:pPr>
              <w:pStyle w:val="BodyText"/>
              <w:ind w:right="443"/>
              <w:jc w:val="right"/>
              <w:rPr>
                <w:rFonts w:ascii="Calibri"/>
                <w:sz w:val="22"/>
                <w:szCs w:val="22"/>
              </w:rPr>
            </w:pPr>
            <w:r w:rsidRPr="001C66D2">
              <w:rPr>
                <w:rFonts w:ascii="Calibri"/>
                <w:sz w:val="22"/>
                <w:szCs w:val="22"/>
              </w:rPr>
              <w:t>Margaret Ridgwell</w:t>
            </w:r>
          </w:p>
          <w:p w14:paraId="4183C32A" w14:textId="597ED729" w:rsidR="00410203" w:rsidRPr="001C66D2" w:rsidRDefault="00410203" w:rsidP="00D7570E">
            <w:pPr>
              <w:pStyle w:val="BodyText"/>
              <w:ind w:right="443"/>
              <w:jc w:val="right"/>
              <w:rPr>
                <w:rFonts w:ascii="Calibri"/>
                <w:sz w:val="22"/>
                <w:szCs w:val="22"/>
              </w:rPr>
            </w:pPr>
            <w:r w:rsidRPr="001C66D2">
              <w:rPr>
                <w:rFonts w:ascii="Calibri"/>
                <w:sz w:val="22"/>
                <w:szCs w:val="22"/>
              </w:rPr>
              <w:t>Tel: 01603 871636</w:t>
            </w:r>
          </w:p>
          <w:p w14:paraId="76E30649" w14:textId="77777777" w:rsidR="00410203" w:rsidRPr="001C66D2" w:rsidRDefault="00410203" w:rsidP="00D7570E">
            <w:pPr>
              <w:pStyle w:val="BodyText"/>
              <w:ind w:right="443"/>
              <w:jc w:val="right"/>
              <w:rPr>
                <w:rFonts w:ascii="Calibri"/>
                <w:sz w:val="22"/>
                <w:szCs w:val="22"/>
              </w:rPr>
            </w:pPr>
            <w:r w:rsidRPr="001C66D2">
              <w:rPr>
                <w:rFonts w:ascii="Calibri"/>
                <w:sz w:val="22"/>
                <w:szCs w:val="22"/>
              </w:rPr>
              <w:t>e-mail:</w:t>
            </w:r>
            <w:r w:rsidRPr="001C66D2">
              <w:rPr>
                <w:rFonts w:ascii="Calibri"/>
                <w:color w:val="0462C1"/>
                <w:sz w:val="22"/>
                <w:szCs w:val="22"/>
              </w:rPr>
              <w:t xml:space="preserve"> </w:t>
            </w:r>
            <w:hyperlink r:id="rId9">
              <w:r w:rsidRPr="001C66D2">
                <w:rPr>
                  <w:rFonts w:ascii="Calibri"/>
                  <w:color w:val="0462C1"/>
                  <w:sz w:val="22"/>
                  <w:szCs w:val="22"/>
                  <w:u w:val="single" w:color="0462C1"/>
                </w:rPr>
                <w:t>hockeringparishcouncil@gmail.com</w:t>
              </w:r>
            </w:hyperlink>
          </w:p>
          <w:p w14:paraId="04C62496" w14:textId="77777777" w:rsidR="00410203" w:rsidRPr="001C66D2" w:rsidRDefault="00410203" w:rsidP="0091524E">
            <w:pPr>
              <w:spacing w:before="157"/>
              <w:ind w:right="841"/>
              <w:jc w:val="both"/>
              <w:rPr>
                <w:rFonts w:ascii="Calibri"/>
                <w:b/>
              </w:rPr>
            </w:pPr>
          </w:p>
        </w:tc>
      </w:tr>
    </w:tbl>
    <w:p w14:paraId="393C3A17" w14:textId="7D6BC6A8" w:rsidR="00F0192E" w:rsidRPr="00410203" w:rsidRDefault="00E57F11" w:rsidP="0091524E">
      <w:pPr>
        <w:pStyle w:val="BodyText"/>
        <w:spacing w:line="20" w:lineRule="exact"/>
        <w:ind w:left="116"/>
        <w:jc w:val="both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EC0B427" wp14:editId="1EDD45ED">
                <wp:extent cx="5962650" cy="6350"/>
                <wp:effectExtent l="10160" t="10160" r="8890" b="2540"/>
                <wp:docPr id="15666329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6350"/>
                          <a:chOff x="0" y="0"/>
                          <a:chExt cx="9390" cy="10"/>
                        </a:xfrm>
                      </wpg:grpSpPr>
                      <wps:wsp>
                        <wps:cNvPr id="171354679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2FF07" id="Group 2" o:spid="_x0000_s1026" style="width:469.5pt;height:.5pt;mso-position-horizontal-relative:char;mso-position-vertical-relative:line" coordsize="93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">
                <v:line id="Line 3" o:spid="_x0000_s1027" style="position:absolute;visibility:visible;mso-wrap-style:square" from="0,5" to="93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" strokeweight=".5pt"/>
                <w10:anchorlock/>
              </v:group>
            </w:pict>
          </mc:Fallback>
        </mc:AlternateContent>
      </w:r>
    </w:p>
    <w:p w14:paraId="05101387" w14:textId="77777777" w:rsidR="00E76987" w:rsidRDefault="00E76987" w:rsidP="0091524E">
      <w:pPr>
        <w:spacing w:before="100"/>
        <w:ind w:left="235" w:right="650"/>
        <w:jc w:val="both"/>
        <w:rPr>
          <w:b/>
          <w:sz w:val="20"/>
        </w:rPr>
      </w:pPr>
    </w:p>
    <w:p w14:paraId="39E65F20" w14:textId="77777777" w:rsidR="002321C5" w:rsidRDefault="002321C5" w:rsidP="0091524E">
      <w:pPr>
        <w:spacing w:before="100"/>
        <w:ind w:left="235" w:right="650"/>
        <w:jc w:val="both"/>
        <w:rPr>
          <w:b/>
          <w:sz w:val="20"/>
        </w:rPr>
      </w:pPr>
    </w:p>
    <w:p w14:paraId="7AE3A512" w14:textId="5573507F" w:rsidR="002321C5" w:rsidRDefault="002321C5" w:rsidP="0091524E">
      <w:pPr>
        <w:spacing w:before="100"/>
        <w:ind w:left="235" w:right="650"/>
        <w:jc w:val="both"/>
        <w:rPr>
          <w:b/>
          <w:sz w:val="20"/>
        </w:rPr>
      </w:pPr>
      <w:r>
        <w:rPr>
          <w:b/>
          <w:sz w:val="20"/>
        </w:rPr>
        <w:t xml:space="preserve">Unfortunately, due to the illness of 3 </w:t>
      </w:r>
      <w:proofErr w:type="spellStart"/>
      <w:r>
        <w:rPr>
          <w:b/>
          <w:sz w:val="20"/>
        </w:rPr>
        <w:t>councillors</w:t>
      </w:r>
      <w:proofErr w:type="spellEnd"/>
      <w:r>
        <w:rPr>
          <w:b/>
          <w:sz w:val="20"/>
        </w:rPr>
        <w:t xml:space="preserve"> it was not possible to hold a Parish Council Meeting on Tuesday 14</w:t>
      </w:r>
      <w:r w:rsidRPr="002321C5">
        <w:rPr>
          <w:b/>
          <w:sz w:val="20"/>
          <w:vertAlign w:val="superscript"/>
        </w:rPr>
        <w:t>th</w:t>
      </w:r>
      <w:r>
        <w:rPr>
          <w:b/>
          <w:sz w:val="20"/>
        </w:rPr>
        <w:t xml:space="preserve"> January 2025, as scheduled.</w:t>
      </w:r>
    </w:p>
    <w:p w14:paraId="1CF47C68" w14:textId="77777777" w:rsidR="002321C5" w:rsidRDefault="002321C5" w:rsidP="0091524E">
      <w:pPr>
        <w:spacing w:before="100"/>
        <w:ind w:left="235" w:right="650"/>
        <w:jc w:val="both"/>
        <w:rPr>
          <w:b/>
          <w:sz w:val="20"/>
        </w:rPr>
      </w:pPr>
    </w:p>
    <w:p w14:paraId="678F0CD1" w14:textId="25A340F1" w:rsidR="002321C5" w:rsidRDefault="002321C5" w:rsidP="0091524E">
      <w:pPr>
        <w:spacing w:before="100"/>
        <w:ind w:left="235" w:right="650"/>
        <w:jc w:val="both"/>
        <w:rPr>
          <w:bCs/>
          <w:sz w:val="20"/>
        </w:rPr>
      </w:pPr>
      <w:r>
        <w:rPr>
          <w:bCs/>
          <w:sz w:val="20"/>
        </w:rPr>
        <w:t xml:space="preserve">However, the draft budget for 2025-2026 had already been forwarded to all </w:t>
      </w:r>
      <w:proofErr w:type="spellStart"/>
      <w:r>
        <w:rPr>
          <w:bCs/>
          <w:sz w:val="20"/>
        </w:rPr>
        <w:t>councillors</w:t>
      </w:r>
      <w:proofErr w:type="spellEnd"/>
      <w:r>
        <w:rPr>
          <w:bCs/>
          <w:sz w:val="20"/>
        </w:rPr>
        <w:t xml:space="preserve"> before the previous meeting and discussion had taken place regarding the proposed figures.  No changes were requested so the proposed budget for 2025-2026 was agreed unanimously by email on the </w:t>
      </w:r>
      <w:proofErr w:type="gramStart"/>
      <w:r>
        <w:rPr>
          <w:bCs/>
          <w:sz w:val="20"/>
        </w:rPr>
        <w:t>15</w:t>
      </w:r>
      <w:r w:rsidRPr="002321C5">
        <w:rPr>
          <w:bCs/>
          <w:sz w:val="20"/>
          <w:vertAlign w:val="superscript"/>
        </w:rPr>
        <w:t>th</w:t>
      </w:r>
      <w:proofErr w:type="gramEnd"/>
      <w:r>
        <w:rPr>
          <w:bCs/>
          <w:sz w:val="20"/>
        </w:rPr>
        <w:t xml:space="preserve"> January. This budget includes a Precept request for the year of £10,000 from Breckland Council, which is unchanged from last year.  </w:t>
      </w:r>
    </w:p>
    <w:p w14:paraId="1195A4AE" w14:textId="77777777" w:rsidR="002321C5" w:rsidRDefault="002321C5" w:rsidP="0091524E">
      <w:pPr>
        <w:spacing w:before="100"/>
        <w:ind w:left="235" w:right="650"/>
        <w:jc w:val="both"/>
        <w:rPr>
          <w:bCs/>
          <w:sz w:val="20"/>
        </w:rPr>
      </w:pPr>
    </w:p>
    <w:p w14:paraId="5E107C2A" w14:textId="26846013" w:rsidR="002321C5" w:rsidRDefault="002321C5" w:rsidP="0091524E">
      <w:pPr>
        <w:spacing w:before="100"/>
        <w:ind w:left="235" w:right="650"/>
        <w:jc w:val="both"/>
        <w:rPr>
          <w:bCs/>
          <w:sz w:val="20"/>
        </w:rPr>
      </w:pPr>
      <w:r>
        <w:rPr>
          <w:bCs/>
          <w:sz w:val="20"/>
        </w:rPr>
        <w:t>The payments listed below ha</w:t>
      </w:r>
      <w:r w:rsidR="00342543">
        <w:rPr>
          <w:bCs/>
          <w:sz w:val="20"/>
        </w:rPr>
        <w:t>d</w:t>
      </w:r>
      <w:r>
        <w:rPr>
          <w:bCs/>
          <w:sz w:val="20"/>
        </w:rPr>
        <w:t xml:space="preserve"> also been forwarded to </w:t>
      </w:r>
      <w:proofErr w:type="spellStart"/>
      <w:r>
        <w:rPr>
          <w:bCs/>
          <w:sz w:val="20"/>
        </w:rPr>
        <w:t>councillors</w:t>
      </w:r>
      <w:proofErr w:type="spellEnd"/>
      <w:r>
        <w:rPr>
          <w:bCs/>
          <w:sz w:val="20"/>
        </w:rPr>
        <w:t xml:space="preserve"> prior to the scheduled meeting and all </w:t>
      </w:r>
      <w:proofErr w:type="spellStart"/>
      <w:r>
        <w:rPr>
          <w:bCs/>
          <w:sz w:val="20"/>
        </w:rPr>
        <w:t>councillors</w:t>
      </w:r>
      <w:proofErr w:type="spellEnd"/>
      <w:r>
        <w:rPr>
          <w:bCs/>
          <w:sz w:val="20"/>
        </w:rPr>
        <w:t xml:space="preserve"> emailed their approval.</w:t>
      </w:r>
    </w:p>
    <w:p w14:paraId="2023949C" w14:textId="77777777" w:rsidR="002321C5" w:rsidRDefault="002321C5" w:rsidP="0091524E">
      <w:pPr>
        <w:spacing w:before="100"/>
        <w:ind w:left="235" w:right="650"/>
        <w:jc w:val="both"/>
        <w:rPr>
          <w:bCs/>
          <w:sz w:val="20"/>
        </w:rPr>
      </w:pPr>
    </w:p>
    <w:tbl>
      <w:tblPr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3119"/>
        <w:gridCol w:w="1701"/>
        <w:gridCol w:w="1134"/>
      </w:tblGrid>
      <w:tr w:rsidR="002321C5" w:rsidRPr="00D90A75" w14:paraId="4DE63479" w14:textId="77777777" w:rsidTr="001A7071">
        <w:trPr>
          <w:trHeight w:val="278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B443" w14:textId="77777777" w:rsidR="002321C5" w:rsidRPr="000459F3" w:rsidRDefault="002321C5" w:rsidP="001A7071">
            <w:pPr>
              <w:tabs>
                <w:tab w:val="left" w:pos="966"/>
              </w:tabs>
              <w:rPr>
                <w:b/>
                <w:sz w:val="16"/>
                <w:szCs w:val="16"/>
              </w:rPr>
            </w:pPr>
            <w:r w:rsidRPr="000459F3">
              <w:rPr>
                <w:b/>
                <w:bCs/>
                <w:sz w:val="16"/>
                <w:szCs w:val="16"/>
              </w:rPr>
              <w:t>PAYMENTS FOR APPROVAL THIS MONTH</w:t>
            </w:r>
            <w:r w:rsidRPr="000459F3">
              <w:rPr>
                <w:bCs/>
                <w:sz w:val="16"/>
                <w:szCs w:val="16"/>
              </w:rPr>
              <w:t xml:space="preserve">: </w:t>
            </w:r>
            <w:r w:rsidRPr="000459F3">
              <w:rPr>
                <w:b/>
                <w:i/>
                <w:iCs/>
                <w:sz w:val="16"/>
                <w:szCs w:val="16"/>
              </w:rPr>
              <w:t xml:space="preserve">THE </w:t>
            </w:r>
            <w:r w:rsidRPr="000459F3">
              <w:rPr>
                <w:b/>
                <w:bCs/>
                <w:i/>
                <w:sz w:val="16"/>
                <w:szCs w:val="16"/>
              </w:rPr>
              <w:t>CO-OPERATIVE BANK COMMUNITY ACCOUNT</w:t>
            </w:r>
          </w:p>
        </w:tc>
      </w:tr>
      <w:tr w:rsidR="002321C5" w:rsidRPr="00D90A75" w14:paraId="45052B9B" w14:textId="77777777" w:rsidTr="001A7071">
        <w:trPr>
          <w:trHeight w:val="278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F767" w14:textId="77777777" w:rsidR="002321C5" w:rsidRPr="000459F3" w:rsidRDefault="002321C5" w:rsidP="001A7071">
            <w:pPr>
              <w:tabs>
                <w:tab w:val="left" w:pos="966"/>
              </w:tabs>
              <w:rPr>
                <w:b/>
                <w:bCs/>
                <w:sz w:val="16"/>
                <w:szCs w:val="16"/>
              </w:rPr>
            </w:pPr>
            <w:r w:rsidRPr="000459F3">
              <w:rPr>
                <w:b/>
                <w:bCs/>
                <w:sz w:val="16"/>
                <w:szCs w:val="16"/>
              </w:rPr>
              <w:t xml:space="preserve">BALANCE AS AT </w:t>
            </w:r>
            <w:r>
              <w:rPr>
                <w:b/>
                <w:bCs/>
                <w:sz w:val="16"/>
                <w:szCs w:val="16"/>
              </w:rPr>
              <w:t>14.12</w:t>
            </w:r>
            <w:r w:rsidRPr="000459F3">
              <w:rPr>
                <w:b/>
                <w:bCs/>
                <w:sz w:val="16"/>
                <w:szCs w:val="16"/>
              </w:rPr>
              <w:t>.2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DE0A" w14:textId="77777777" w:rsidR="002321C5" w:rsidRPr="000459F3" w:rsidRDefault="002321C5" w:rsidP="001A7071">
            <w:pPr>
              <w:tabs>
                <w:tab w:val="left" w:pos="966"/>
              </w:tabs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          £22,576.28</w:t>
            </w:r>
          </w:p>
        </w:tc>
      </w:tr>
      <w:tr w:rsidR="002321C5" w:rsidRPr="00F42122" w14:paraId="54160671" w14:textId="77777777" w:rsidTr="001A70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6AA74" w14:textId="77777777" w:rsidR="002321C5" w:rsidRPr="009410EE" w:rsidRDefault="002321C5" w:rsidP="001A7071">
            <w:pPr>
              <w:rPr>
                <w:b/>
                <w:bCs/>
                <w:sz w:val="16"/>
                <w:szCs w:val="16"/>
              </w:rPr>
            </w:pPr>
            <w:r w:rsidRPr="009410EE">
              <w:rPr>
                <w:b/>
                <w:bCs/>
                <w:sz w:val="16"/>
                <w:szCs w:val="16"/>
              </w:rPr>
              <w:t>PAY TYPE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6197A" w14:textId="77777777" w:rsidR="002321C5" w:rsidRPr="009410EE" w:rsidRDefault="002321C5" w:rsidP="001A7071">
            <w:pPr>
              <w:rPr>
                <w:sz w:val="16"/>
                <w:szCs w:val="16"/>
              </w:rPr>
            </w:pPr>
            <w:r w:rsidRPr="009410EE">
              <w:rPr>
                <w:rFonts w:eastAsia="Times New Roman"/>
                <w:b/>
                <w:bCs/>
                <w:sz w:val="16"/>
                <w:szCs w:val="16"/>
              </w:rPr>
              <w:t xml:space="preserve">     PAYEE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2C488A" w14:textId="77777777" w:rsidR="002321C5" w:rsidRPr="009410EE" w:rsidRDefault="002321C5" w:rsidP="001A7071">
            <w:pPr>
              <w:rPr>
                <w:b/>
                <w:bCs/>
                <w:sz w:val="16"/>
                <w:szCs w:val="16"/>
              </w:rPr>
            </w:pPr>
            <w:r w:rsidRPr="009410EE">
              <w:rPr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7D390" w14:textId="77777777" w:rsidR="002321C5" w:rsidRPr="009410EE" w:rsidRDefault="002321C5" w:rsidP="001A7071">
            <w:pPr>
              <w:jc w:val="center"/>
              <w:rPr>
                <w:b/>
                <w:bCs/>
                <w:sz w:val="16"/>
                <w:szCs w:val="16"/>
              </w:rPr>
            </w:pPr>
            <w:r w:rsidRPr="009410EE">
              <w:rPr>
                <w:b/>
                <w:bCs/>
                <w:sz w:val="16"/>
                <w:szCs w:val="16"/>
              </w:rPr>
              <w:t>ACTUAL AMOUNT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C17B3" w14:textId="77777777" w:rsidR="002321C5" w:rsidRPr="009410EE" w:rsidRDefault="002321C5" w:rsidP="001A7071">
            <w:pPr>
              <w:jc w:val="center"/>
              <w:rPr>
                <w:b/>
                <w:bCs/>
                <w:sz w:val="16"/>
                <w:szCs w:val="16"/>
              </w:rPr>
            </w:pPr>
            <w:r w:rsidRPr="009410EE">
              <w:rPr>
                <w:b/>
                <w:bCs/>
                <w:sz w:val="16"/>
                <w:szCs w:val="16"/>
              </w:rPr>
              <w:t>VAT</w:t>
            </w:r>
          </w:p>
        </w:tc>
      </w:tr>
      <w:tr w:rsidR="002321C5" w14:paraId="2AC28A66" w14:textId="77777777" w:rsidTr="001A70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03C6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r w:rsidRPr="009410EE">
              <w:rPr>
                <w:rFonts w:eastAsia="Times New Roman"/>
                <w:bCs/>
                <w:sz w:val="16"/>
                <w:szCs w:val="16"/>
              </w:rPr>
              <w:t>BACS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C442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r w:rsidRPr="009410EE">
              <w:rPr>
                <w:rFonts w:eastAsia="Times New Roman"/>
                <w:bCs/>
                <w:sz w:val="16"/>
                <w:szCs w:val="16"/>
              </w:rPr>
              <w:t>M Ridgwell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DF3B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Dec</w:t>
            </w:r>
            <w:r w:rsidRPr="009410EE">
              <w:rPr>
                <w:rFonts w:eastAsia="Times New Roman"/>
                <w:bCs/>
                <w:sz w:val="16"/>
                <w:szCs w:val="16"/>
              </w:rPr>
              <w:t xml:space="preserve"> Salary &amp; </w:t>
            </w:r>
            <w:proofErr w:type="spellStart"/>
            <w:r w:rsidRPr="009410EE">
              <w:rPr>
                <w:rFonts w:eastAsia="Times New Roman"/>
                <w:bCs/>
                <w:sz w:val="16"/>
                <w:szCs w:val="16"/>
              </w:rPr>
              <w:t>Exps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D0AB" w14:textId="77777777" w:rsidR="002321C5" w:rsidRPr="009410EE" w:rsidRDefault="002321C5" w:rsidP="001A7071">
            <w:pPr>
              <w:jc w:val="right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301.20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2217" w14:textId="77777777" w:rsidR="002321C5" w:rsidRPr="009410EE" w:rsidRDefault="002321C5" w:rsidP="001A7071">
            <w:pPr>
              <w:jc w:val="right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2321C5" w:rsidRPr="00F42122" w14:paraId="50C569D3" w14:textId="77777777" w:rsidTr="001A70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2DD2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r w:rsidRPr="009410EE">
              <w:rPr>
                <w:rFonts w:eastAsia="Times New Roman"/>
                <w:bCs/>
                <w:sz w:val="16"/>
                <w:szCs w:val="16"/>
              </w:rPr>
              <w:t>BACS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7EB2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r w:rsidRPr="009410EE">
              <w:rPr>
                <w:rFonts w:eastAsia="Times New Roman"/>
                <w:bCs/>
                <w:sz w:val="16"/>
                <w:szCs w:val="16"/>
              </w:rPr>
              <w:t>HMRC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4F5A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r w:rsidRPr="009410EE">
              <w:rPr>
                <w:rFonts w:eastAsia="Times New Roman"/>
                <w:bCs/>
                <w:sz w:val="16"/>
                <w:szCs w:val="16"/>
              </w:rPr>
              <w:t xml:space="preserve">PAYE to Period </w:t>
            </w:r>
            <w:r>
              <w:rPr>
                <w:rFonts w:eastAsia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FD9F" w14:textId="77777777" w:rsidR="002321C5" w:rsidRPr="00467BD3" w:rsidRDefault="002321C5" w:rsidP="001A7071">
            <w:pPr>
              <w:jc w:val="right"/>
              <w:rPr>
                <w:rFonts w:eastAsia="Times New Roman"/>
                <w:bCs/>
                <w:sz w:val="16"/>
                <w:szCs w:val="16"/>
              </w:rPr>
            </w:pPr>
            <w:r w:rsidRPr="00467BD3">
              <w:rPr>
                <w:rFonts w:eastAsia="Times New Roman"/>
                <w:bCs/>
                <w:sz w:val="16"/>
                <w:szCs w:val="16"/>
              </w:rPr>
              <w:t>71.20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9302" w14:textId="77777777" w:rsidR="002321C5" w:rsidRPr="009410EE" w:rsidRDefault="002321C5" w:rsidP="001A7071">
            <w:pPr>
              <w:jc w:val="both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2321C5" w14:paraId="54CEA1BB" w14:textId="77777777" w:rsidTr="001A70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A309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BACS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72E1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</w:rPr>
              <w:t>Hockering</w:t>
            </w:r>
            <w:proofErr w:type="spellEnd"/>
            <w:r>
              <w:rPr>
                <w:rFonts w:eastAsia="Times New Roman"/>
                <w:bCs/>
                <w:sz w:val="16"/>
                <w:szCs w:val="16"/>
              </w:rPr>
              <w:t xml:space="preserve"> Village Hall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D6B7" w14:textId="77777777" w:rsidR="002321C5" w:rsidRPr="00467BD3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r w:rsidRPr="00467BD3">
              <w:rPr>
                <w:rFonts w:eastAsia="Times New Roman"/>
                <w:bCs/>
                <w:sz w:val="16"/>
                <w:szCs w:val="16"/>
              </w:rPr>
              <w:t>Hire of Hall 2024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EE11" w14:textId="77777777" w:rsidR="002321C5" w:rsidRPr="00467BD3" w:rsidRDefault="002321C5" w:rsidP="001A7071">
            <w:pPr>
              <w:jc w:val="right"/>
              <w:rPr>
                <w:rFonts w:eastAsia="Times New Roman"/>
                <w:bCs/>
                <w:sz w:val="16"/>
                <w:szCs w:val="16"/>
              </w:rPr>
            </w:pPr>
            <w:r w:rsidRPr="00467BD3">
              <w:rPr>
                <w:rFonts w:eastAsia="Times New Roman"/>
                <w:bCs/>
                <w:sz w:val="16"/>
                <w:szCs w:val="16"/>
              </w:rPr>
              <w:t xml:space="preserve">                 </w:t>
            </w:r>
            <w:r>
              <w:rPr>
                <w:rFonts w:eastAsia="Times New Roman"/>
                <w:bCs/>
                <w:sz w:val="16"/>
                <w:szCs w:val="16"/>
              </w:rPr>
              <w:t>180.00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D5DF" w14:textId="77777777" w:rsidR="002321C5" w:rsidRPr="009410EE" w:rsidRDefault="002321C5" w:rsidP="001A7071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2321C5" w14:paraId="4B8F120A" w14:textId="77777777" w:rsidTr="001A70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54FC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BACS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F70D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J Blackwell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8DB5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Hamper for Cllr Parker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2662" w14:textId="77777777" w:rsidR="002321C5" w:rsidRPr="00AB3AA3" w:rsidRDefault="002321C5" w:rsidP="001A7071">
            <w:pPr>
              <w:jc w:val="right"/>
              <w:rPr>
                <w:rFonts w:eastAsia="Times New Roman"/>
                <w:bCs/>
                <w:sz w:val="16"/>
                <w:szCs w:val="16"/>
                <w:u w:val="single"/>
              </w:rPr>
            </w:pPr>
            <w:r w:rsidRPr="00AB3AA3">
              <w:rPr>
                <w:rFonts w:eastAsia="Times New Roman"/>
                <w:bCs/>
                <w:sz w:val="16"/>
                <w:szCs w:val="16"/>
                <w:u w:val="single"/>
              </w:rPr>
              <w:t>28.75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37F9" w14:textId="77777777" w:rsidR="002321C5" w:rsidRPr="009410EE" w:rsidRDefault="002321C5" w:rsidP="001A7071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2321C5" w14:paraId="2A08EEDD" w14:textId="77777777" w:rsidTr="001A70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E785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A3A4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D1FA" w14:textId="77777777" w:rsidR="002321C5" w:rsidRPr="009410EE" w:rsidRDefault="002321C5" w:rsidP="001A7071">
            <w:pPr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                                 Total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1FFD" w14:textId="77777777" w:rsidR="002321C5" w:rsidRPr="00467BD3" w:rsidRDefault="002321C5" w:rsidP="001A7071">
            <w:pPr>
              <w:jc w:val="right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£581.15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0147" w14:textId="77777777" w:rsidR="002321C5" w:rsidRPr="009410EE" w:rsidRDefault="002321C5" w:rsidP="001A7071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2321C5" w14:paraId="6019A576" w14:textId="77777777" w:rsidTr="001A7071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679B" w14:textId="77777777" w:rsidR="002321C5" w:rsidRPr="009410EE" w:rsidRDefault="002321C5" w:rsidP="001A7071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410EE">
              <w:rPr>
                <w:rFonts w:eastAsia="Times New Roman"/>
                <w:b/>
                <w:bCs/>
                <w:sz w:val="16"/>
                <w:szCs w:val="16"/>
              </w:rPr>
              <w:t>Receipts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7E8C" w14:textId="77777777" w:rsidR="002321C5" w:rsidRPr="009410EE" w:rsidRDefault="002321C5" w:rsidP="001A707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A783" w14:textId="77777777" w:rsidR="002321C5" w:rsidRPr="009410EE" w:rsidRDefault="002321C5" w:rsidP="001A707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20BC" w14:textId="77777777" w:rsidR="002321C5" w:rsidRPr="009410EE" w:rsidRDefault="002321C5" w:rsidP="001A7071">
            <w:pPr>
              <w:tabs>
                <w:tab w:val="left" w:pos="966"/>
              </w:tabs>
              <w:rPr>
                <w:b/>
                <w:sz w:val="16"/>
                <w:szCs w:val="16"/>
              </w:rPr>
            </w:pPr>
          </w:p>
        </w:tc>
      </w:tr>
      <w:tr w:rsidR="002321C5" w14:paraId="6E50FD1E" w14:textId="77777777" w:rsidTr="001A7071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7F8D" w14:textId="77777777" w:rsidR="002321C5" w:rsidRPr="009410EE" w:rsidRDefault="002321C5" w:rsidP="001A7071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1C56" w14:textId="77777777" w:rsidR="002321C5" w:rsidRDefault="002321C5" w:rsidP="001A707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0076" w14:textId="77777777" w:rsidR="002321C5" w:rsidRPr="00C741A3" w:rsidRDefault="002321C5" w:rsidP="001A7071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7407" w14:textId="77777777" w:rsidR="002321C5" w:rsidRPr="008862A6" w:rsidRDefault="002321C5" w:rsidP="001A7071">
            <w:pPr>
              <w:tabs>
                <w:tab w:val="left" w:pos="966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2321C5" w14:paraId="2CE46B7F" w14:textId="77777777" w:rsidTr="001A7071">
        <w:trPr>
          <w:trHeight w:val="7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5A2A" w14:textId="77777777" w:rsidR="002321C5" w:rsidRPr="009410EE" w:rsidRDefault="002321C5" w:rsidP="001A7071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D73F" w14:textId="77777777" w:rsidR="002321C5" w:rsidRPr="009410EE" w:rsidRDefault="002321C5" w:rsidP="001A7071">
            <w:pPr>
              <w:tabs>
                <w:tab w:val="left" w:pos="966"/>
              </w:tabs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2321C5" w14:paraId="345EA7D9" w14:textId="77777777" w:rsidTr="001A7071">
        <w:trPr>
          <w:trHeight w:val="7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B849" w14:textId="77777777" w:rsidR="002321C5" w:rsidRPr="009410EE" w:rsidRDefault="002321C5" w:rsidP="001A7071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977E" w14:textId="77777777" w:rsidR="002321C5" w:rsidRPr="009410EE" w:rsidRDefault="002321C5" w:rsidP="001A7071">
            <w:pPr>
              <w:tabs>
                <w:tab w:val="left" w:pos="966"/>
              </w:tabs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2321C5" w14:paraId="37A7E34E" w14:textId="77777777" w:rsidTr="001A7071">
        <w:trPr>
          <w:trHeight w:val="7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F8F7" w14:textId="77777777" w:rsidR="002321C5" w:rsidRPr="009410EE" w:rsidRDefault="002321C5" w:rsidP="001A7071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9410EE">
              <w:rPr>
                <w:rFonts w:eastAsia="Times New Roman"/>
                <w:b/>
                <w:bCs/>
                <w:sz w:val="16"/>
                <w:szCs w:val="16"/>
              </w:rPr>
              <w:t xml:space="preserve">BALANCE C/FWD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14.01.25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D9FF" w14:textId="77777777" w:rsidR="002321C5" w:rsidRPr="009410EE" w:rsidRDefault="002321C5" w:rsidP="001A7071">
            <w:pPr>
              <w:tabs>
                <w:tab w:val="left" w:pos="966"/>
              </w:tabs>
              <w:rPr>
                <w:rFonts w:eastAsia="Times New Roman"/>
                <w:b/>
                <w:bCs/>
                <w:sz w:val="16"/>
                <w:szCs w:val="16"/>
              </w:rPr>
            </w:pPr>
            <w:r w:rsidRPr="009410EE">
              <w:rPr>
                <w:rFonts w:eastAsia="Times New Roman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        </w:t>
            </w:r>
            <w:r w:rsidRPr="009410EE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£21,995.13</w:t>
            </w:r>
          </w:p>
        </w:tc>
      </w:tr>
    </w:tbl>
    <w:p w14:paraId="3EC7EEBE" w14:textId="77777777" w:rsidR="002321C5" w:rsidRDefault="002321C5" w:rsidP="002321C5"/>
    <w:p w14:paraId="171ECCD6" w14:textId="77777777" w:rsidR="002321C5" w:rsidRDefault="002321C5" w:rsidP="002321C5"/>
    <w:p w14:paraId="4135FA80" w14:textId="77C2CCC1" w:rsidR="002321C5" w:rsidRPr="002321C5" w:rsidRDefault="00960C5A" w:rsidP="0091524E">
      <w:pPr>
        <w:spacing w:before="100"/>
        <w:ind w:left="235" w:right="650"/>
        <w:jc w:val="both"/>
        <w:rPr>
          <w:bCs/>
          <w:sz w:val="20"/>
        </w:rPr>
      </w:pPr>
      <w:r>
        <w:rPr>
          <w:bCs/>
          <w:sz w:val="20"/>
        </w:rPr>
        <w:t>Th</w:t>
      </w:r>
      <w:r w:rsidR="008108F2">
        <w:rPr>
          <w:bCs/>
          <w:sz w:val="20"/>
        </w:rPr>
        <w:t xml:space="preserve">e </w:t>
      </w:r>
      <w:r>
        <w:rPr>
          <w:bCs/>
          <w:sz w:val="20"/>
        </w:rPr>
        <w:t>n</w:t>
      </w:r>
      <w:r w:rsidR="008108F2">
        <w:rPr>
          <w:bCs/>
          <w:sz w:val="20"/>
        </w:rPr>
        <w:t xml:space="preserve">ext </w:t>
      </w:r>
      <w:r>
        <w:rPr>
          <w:bCs/>
          <w:sz w:val="20"/>
        </w:rPr>
        <w:t>meeting is schedule</w:t>
      </w:r>
      <w:r w:rsidR="007B07C5">
        <w:rPr>
          <w:bCs/>
          <w:sz w:val="20"/>
        </w:rPr>
        <w:t>d</w:t>
      </w:r>
      <w:r>
        <w:rPr>
          <w:bCs/>
          <w:sz w:val="20"/>
        </w:rPr>
        <w:t xml:space="preserve"> for Tuesday </w:t>
      </w:r>
      <w:r w:rsidR="00A1308C">
        <w:rPr>
          <w:bCs/>
          <w:sz w:val="20"/>
        </w:rPr>
        <w:t>11</w:t>
      </w:r>
      <w:r w:rsidR="00A1308C" w:rsidRPr="00A1308C">
        <w:rPr>
          <w:bCs/>
          <w:sz w:val="20"/>
          <w:vertAlign w:val="superscript"/>
        </w:rPr>
        <w:t>th</w:t>
      </w:r>
      <w:r w:rsidR="00A1308C">
        <w:rPr>
          <w:bCs/>
          <w:sz w:val="20"/>
        </w:rPr>
        <w:t xml:space="preserve"> March at 7</w:t>
      </w:r>
      <w:r w:rsidR="000D026F">
        <w:rPr>
          <w:bCs/>
          <w:sz w:val="20"/>
        </w:rPr>
        <w:t xml:space="preserve">.30pm in </w:t>
      </w:r>
      <w:proofErr w:type="spellStart"/>
      <w:r w:rsidR="000D026F">
        <w:rPr>
          <w:bCs/>
          <w:sz w:val="20"/>
        </w:rPr>
        <w:t>Hockerimg</w:t>
      </w:r>
      <w:proofErr w:type="spellEnd"/>
      <w:r w:rsidR="000D026F">
        <w:rPr>
          <w:bCs/>
          <w:sz w:val="20"/>
        </w:rPr>
        <w:t xml:space="preserve"> Village Hall.</w:t>
      </w:r>
    </w:p>
    <w:sectPr w:rsidR="002321C5" w:rsidRPr="002321C5" w:rsidSect="00F0207D">
      <w:footerReference w:type="default" r:id="rId10"/>
      <w:pgSz w:w="11900" w:h="16820"/>
      <w:pgMar w:top="1160" w:right="1020" w:bottom="1160" w:left="1040" w:header="0" w:footer="9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B95D" w14:textId="77777777" w:rsidR="00445A58" w:rsidRDefault="00445A58">
      <w:r>
        <w:separator/>
      </w:r>
    </w:p>
  </w:endnote>
  <w:endnote w:type="continuationSeparator" w:id="0">
    <w:p w14:paraId="13E499AC" w14:textId="77777777" w:rsidR="00445A58" w:rsidRDefault="0044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86D6" w14:textId="5304B009" w:rsidR="00F0192E" w:rsidRDefault="001736C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5B3E9B36" wp14:editId="5DD62BB9">
              <wp:simplePos x="0" y="0"/>
              <wp:positionH relativeFrom="page">
                <wp:posOffset>857250</wp:posOffset>
              </wp:positionH>
              <wp:positionV relativeFrom="page">
                <wp:posOffset>10090150</wp:posOffset>
              </wp:positionV>
              <wp:extent cx="1263650" cy="127000"/>
              <wp:effectExtent l="0" t="0" r="12700" b="6350"/>
              <wp:wrapNone/>
              <wp:docPr id="17841303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422A0" w14:textId="725865CA" w:rsidR="00F0192E" w:rsidRDefault="00F0207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  <w:r w:rsidRPr="00F0207D">
                            <w:rPr>
                              <w:rFonts w:ascii="Calibri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Calibri"/>
                            </w:rPr>
                            <w:t xml:space="preserve"> December</w:t>
                          </w:r>
                          <w:r w:rsidR="007225D1">
                            <w:rPr>
                              <w:rFonts w:ascii="Calibri"/>
                            </w:rPr>
                            <w:t xml:space="preserve"> </w:t>
                          </w:r>
                          <w:r w:rsidR="00486D9C">
                            <w:rPr>
                              <w:rFonts w:ascii="Calibri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E9B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.5pt;margin-top:794.5pt;width:99.5pt;height:10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" filled="f" stroked="f">
              <v:textbox inset="0,0,0,0">
                <w:txbxContent>
                  <w:p w14:paraId="6BA422A0" w14:textId="725865CA" w:rsidR="00F0192E" w:rsidRDefault="00F0207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  <w:r w:rsidRPr="00F0207D">
                      <w:rPr>
                        <w:rFonts w:ascii="Calibri"/>
                        <w:vertAlign w:val="superscript"/>
                      </w:rPr>
                      <w:t>th</w:t>
                    </w:r>
                    <w:r>
                      <w:rPr>
                        <w:rFonts w:ascii="Calibri"/>
                      </w:rPr>
                      <w:t xml:space="preserve"> December</w:t>
                    </w:r>
                    <w:r w:rsidR="007225D1">
                      <w:rPr>
                        <w:rFonts w:ascii="Calibri"/>
                      </w:rPr>
                      <w:t xml:space="preserve"> </w:t>
                    </w:r>
                    <w:r w:rsidR="00486D9C">
                      <w:rPr>
                        <w:rFonts w:ascii="Calibri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F11">
      <w:rPr>
        <w:noProof/>
      </w:rPr>
      <mc:AlternateContent>
        <mc:Choice Requires="wps">
          <w:drawing>
            <wp:anchor distT="0" distB="0" distL="114300" distR="114300" simplePos="0" relativeHeight="487414784" behindDoc="1" locked="0" layoutInCell="1" allowOverlap="1" wp14:anchorId="74911835" wp14:editId="05C0662D">
              <wp:simplePos x="0" y="0"/>
              <wp:positionH relativeFrom="page">
                <wp:posOffset>3645535</wp:posOffset>
              </wp:positionH>
              <wp:positionV relativeFrom="page">
                <wp:posOffset>9922510</wp:posOffset>
              </wp:positionV>
              <wp:extent cx="68580" cy="165100"/>
              <wp:effectExtent l="0" t="0" r="0" b="0"/>
              <wp:wrapNone/>
              <wp:docPr id="5785035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B148C" w14:textId="77777777" w:rsidR="00F0192E" w:rsidRDefault="00E57F1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911835" id="Text Box 5" o:spid="_x0000_s1027" type="#_x0000_t202" style="position:absolute;margin-left:287.05pt;margin-top:781.3pt;width:5.4pt;height:13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" filled="f" stroked="f">
              <v:textbox inset="0,0,0,0">
                <w:txbxContent>
                  <w:p w14:paraId="125B148C" w14:textId="77777777" w:rsidR="00F0192E" w:rsidRDefault="00E57F1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F11">
      <w:rPr>
        <w:noProof/>
      </w:rPr>
      <mc:AlternateContent>
        <mc:Choice Requires="wps">
          <w:drawing>
            <wp:anchor distT="0" distB="0" distL="114300" distR="114300" simplePos="0" relativeHeight="487415296" behindDoc="1" locked="0" layoutInCell="1" allowOverlap="1" wp14:anchorId="7D5A91B3" wp14:editId="3C9A586C">
              <wp:simplePos x="0" y="0"/>
              <wp:positionH relativeFrom="page">
                <wp:posOffset>3848735</wp:posOffset>
              </wp:positionH>
              <wp:positionV relativeFrom="page">
                <wp:posOffset>9922510</wp:posOffset>
              </wp:positionV>
              <wp:extent cx="147320" cy="165100"/>
              <wp:effectExtent l="0" t="0" r="0" b="0"/>
              <wp:wrapNone/>
              <wp:docPr id="19084315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110E5" w14:textId="77777777" w:rsidR="00F0192E" w:rsidRDefault="00E57F1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5A91B3" id="Text Box 4" o:spid="_x0000_s1028" type="#_x0000_t202" style="position:absolute;margin-left:303.05pt;margin-top:781.3pt;width:11.6pt;height:13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" filled="f" stroked="f">
              <v:textbox inset="0,0,0,0">
                <w:txbxContent>
                  <w:p w14:paraId="07E110E5" w14:textId="77777777" w:rsidR="00F0192E" w:rsidRDefault="00E57F1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F11">
      <w:rPr>
        <w:noProof/>
      </w:rPr>
      <mc:AlternateContent>
        <mc:Choice Requires="wps">
          <w:drawing>
            <wp:anchor distT="0" distB="0" distL="114300" distR="114300" simplePos="0" relativeHeight="487415808" behindDoc="1" locked="0" layoutInCell="1" allowOverlap="1" wp14:anchorId="16948853" wp14:editId="10A89B3F">
              <wp:simplePos x="0" y="0"/>
              <wp:positionH relativeFrom="page">
                <wp:posOffset>4134485</wp:posOffset>
              </wp:positionH>
              <wp:positionV relativeFrom="page">
                <wp:posOffset>9922510</wp:posOffset>
              </wp:positionV>
              <wp:extent cx="68580" cy="165100"/>
              <wp:effectExtent l="0" t="0" r="0" b="0"/>
              <wp:wrapNone/>
              <wp:docPr id="17327372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29B19" w14:textId="77777777" w:rsidR="00F0192E" w:rsidRDefault="00E57F1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948853" id="Text Box 3" o:spid="_x0000_s1029" type="#_x0000_t202" style="position:absolute;margin-left:325.55pt;margin-top:781.3pt;width:5.4pt;height:13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" filled="f" stroked="f">
              <v:textbox inset="0,0,0,0">
                <w:txbxContent>
                  <w:p w14:paraId="3DE29B19" w14:textId="77777777" w:rsidR="00F0192E" w:rsidRDefault="00E57F1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F11">
      <w:rPr>
        <w:noProof/>
      </w:rPr>
      <mc:AlternateContent>
        <mc:Choice Requires="wps">
          <w:drawing>
            <wp:anchor distT="0" distB="0" distL="114300" distR="114300" simplePos="0" relativeHeight="487416832" behindDoc="1" locked="0" layoutInCell="1" allowOverlap="1" wp14:anchorId="0BD55644" wp14:editId="79C08FB1">
              <wp:simplePos x="0" y="0"/>
              <wp:positionH relativeFrom="page">
                <wp:posOffset>5541010</wp:posOffset>
              </wp:positionH>
              <wp:positionV relativeFrom="page">
                <wp:posOffset>10092690</wp:posOffset>
              </wp:positionV>
              <wp:extent cx="1279525" cy="165100"/>
              <wp:effectExtent l="0" t="0" r="0" b="0"/>
              <wp:wrapNone/>
              <wp:docPr id="18172025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95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4B44E" w14:textId="77777777" w:rsidR="00F0192E" w:rsidRDefault="00E57F11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…………………………………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D55644" id="Text Box 1" o:spid="_x0000_s1030" type="#_x0000_t202" style="position:absolute;margin-left:436.3pt;margin-top:794.7pt;width:100.75pt;height:13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" filled="f" stroked="f">
              <v:textbox inset="0,0,0,0">
                <w:txbxContent>
                  <w:p w14:paraId="0024B44E" w14:textId="77777777" w:rsidR="00F0192E" w:rsidRDefault="00E57F11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…………………………………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9C47" w14:textId="77777777" w:rsidR="00445A58" w:rsidRDefault="00445A58">
      <w:r>
        <w:separator/>
      </w:r>
    </w:p>
  </w:footnote>
  <w:footnote w:type="continuationSeparator" w:id="0">
    <w:p w14:paraId="367BBC1E" w14:textId="77777777" w:rsidR="00445A58" w:rsidRDefault="0044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B66"/>
    <w:multiLevelType w:val="hybridMultilevel"/>
    <w:tmpl w:val="CCFC578E"/>
    <w:lvl w:ilvl="0" w:tplc="66960A76">
      <w:start w:val="1"/>
      <w:numFmt w:val="lowerLetter"/>
      <w:lvlText w:val="%1."/>
      <w:lvlJc w:val="left"/>
      <w:pPr>
        <w:ind w:left="1676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C106AF84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2" w:tplc="0A68AAD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1E809B1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2CA2B13C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5" w:tplc="CF76703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586F36A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DF58F348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B8D66AA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3B56A7"/>
    <w:multiLevelType w:val="hybridMultilevel"/>
    <w:tmpl w:val="0B340418"/>
    <w:lvl w:ilvl="0" w:tplc="9C804F0C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52053D"/>
    <w:multiLevelType w:val="hybridMultilevel"/>
    <w:tmpl w:val="6FF6C3C8"/>
    <w:lvl w:ilvl="0" w:tplc="1096C9A2">
      <w:start w:val="1"/>
      <w:numFmt w:val="decimal"/>
      <w:lvlText w:val="%1."/>
      <w:lvlJc w:val="left"/>
      <w:pPr>
        <w:ind w:left="426" w:hanging="426"/>
      </w:pPr>
      <w:rPr>
        <w:rFonts w:ascii="Tahoma" w:eastAsia="Tahoma" w:hAnsi="Tahoma" w:cs="Tahoma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30A6"/>
    <w:multiLevelType w:val="multilevel"/>
    <w:tmpl w:val="F7F629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6B024E5"/>
    <w:multiLevelType w:val="multilevel"/>
    <w:tmpl w:val="0232AB1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5616B1"/>
    <w:multiLevelType w:val="multilevel"/>
    <w:tmpl w:val="0232AB1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6E5D8F"/>
    <w:multiLevelType w:val="multilevel"/>
    <w:tmpl w:val="F1503FAE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."/>
      <w:lvlJc w:val="left"/>
      <w:pPr>
        <w:ind w:left="2007" w:hanging="360"/>
      </w:pPr>
    </w:lvl>
    <w:lvl w:ilvl="2">
      <w:start w:val="1"/>
      <w:numFmt w:val="lowerRoman"/>
      <w:lvlText w:val="."/>
      <w:lvlJc w:val="right"/>
      <w:pPr>
        <w:ind w:left="2727" w:hanging="180"/>
      </w:pPr>
    </w:lvl>
    <w:lvl w:ilvl="3">
      <w:start w:val="1"/>
      <w:numFmt w:val="decimal"/>
      <w:lvlText w:val="."/>
      <w:lvlJc w:val="left"/>
      <w:pPr>
        <w:ind w:left="3447" w:hanging="360"/>
      </w:pPr>
    </w:lvl>
    <w:lvl w:ilvl="4">
      <w:start w:val="1"/>
      <w:numFmt w:val="lowerLetter"/>
      <w:lvlText w:val="."/>
      <w:lvlJc w:val="left"/>
      <w:pPr>
        <w:ind w:left="4167" w:hanging="360"/>
      </w:pPr>
    </w:lvl>
    <w:lvl w:ilvl="5">
      <w:start w:val="1"/>
      <w:numFmt w:val="lowerRoman"/>
      <w:lvlText w:val="."/>
      <w:lvlJc w:val="right"/>
      <w:pPr>
        <w:ind w:left="4887" w:hanging="180"/>
      </w:pPr>
    </w:lvl>
    <w:lvl w:ilvl="6">
      <w:start w:val="1"/>
      <w:numFmt w:val="decimal"/>
      <w:lvlText w:val="."/>
      <w:lvlJc w:val="left"/>
      <w:pPr>
        <w:ind w:left="5607" w:hanging="360"/>
      </w:pPr>
    </w:lvl>
    <w:lvl w:ilvl="7">
      <w:start w:val="1"/>
      <w:numFmt w:val="lowerLetter"/>
      <w:lvlText w:val="."/>
      <w:lvlJc w:val="left"/>
      <w:pPr>
        <w:ind w:left="6327" w:hanging="360"/>
      </w:pPr>
    </w:lvl>
    <w:lvl w:ilvl="8">
      <w:start w:val="1"/>
      <w:numFmt w:val="lowerRoman"/>
      <w:lvlText w:val="."/>
      <w:lvlJc w:val="right"/>
      <w:pPr>
        <w:ind w:left="7047" w:hanging="180"/>
      </w:pPr>
    </w:lvl>
  </w:abstractNum>
  <w:abstractNum w:abstractNumId="7" w15:restartNumberingAfterBreak="0">
    <w:nsid w:val="2C1311A1"/>
    <w:multiLevelType w:val="hybridMultilevel"/>
    <w:tmpl w:val="FADC7C18"/>
    <w:lvl w:ilvl="0" w:tplc="2DA8F3BA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B717C"/>
    <w:multiLevelType w:val="hybridMultilevel"/>
    <w:tmpl w:val="CAE67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D0594"/>
    <w:multiLevelType w:val="multilevel"/>
    <w:tmpl w:val="AB6A8B54"/>
    <w:lvl w:ilvl="0">
      <w:start w:val="1"/>
      <w:numFmt w:val="none"/>
      <w:lvlText w:val="a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852400B"/>
    <w:multiLevelType w:val="hybridMultilevel"/>
    <w:tmpl w:val="3078D928"/>
    <w:lvl w:ilvl="0" w:tplc="1096C9A2">
      <w:start w:val="1"/>
      <w:numFmt w:val="decimal"/>
      <w:lvlText w:val="%1."/>
      <w:lvlJc w:val="left"/>
      <w:pPr>
        <w:ind w:left="426" w:hanging="426"/>
      </w:pPr>
      <w:rPr>
        <w:rFonts w:ascii="Tahoma" w:eastAsia="Tahoma" w:hAnsi="Tahoma" w:cs="Tahoma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904BF"/>
    <w:multiLevelType w:val="hybridMultilevel"/>
    <w:tmpl w:val="653C3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C5F66"/>
    <w:multiLevelType w:val="multilevel"/>
    <w:tmpl w:val="AC3C19A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2030677"/>
    <w:multiLevelType w:val="multilevel"/>
    <w:tmpl w:val="E124E5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2D576D"/>
    <w:multiLevelType w:val="hybridMultilevel"/>
    <w:tmpl w:val="6F6CE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0384E"/>
    <w:multiLevelType w:val="hybridMultilevel"/>
    <w:tmpl w:val="4ED818AC"/>
    <w:lvl w:ilvl="0" w:tplc="7E48381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6481A50"/>
    <w:multiLevelType w:val="hybridMultilevel"/>
    <w:tmpl w:val="365E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10653"/>
    <w:multiLevelType w:val="hybridMultilevel"/>
    <w:tmpl w:val="4DC4C7CE"/>
    <w:lvl w:ilvl="0" w:tplc="1096C9A2">
      <w:start w:val="1"/>
      <w:numFmt w:val="decimal"/>
      <w:lvlText w:val="%1."/>
      <w:lvlJc w:val="left"/>
      <w:pPr>
        <w:ind w:left="426" w:hanging="426"/>
      </w:pPr>
      <w:rPr>
        <w:rFonts w:ascii="Tahoma" w:eastAsia="Tahoma" w:hAnsi="Tahoma" w:cs="Tahoma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59322AC2">
      <w:start w:val="1"/>
      <w:numFmt w:val="lowerLetter"/>
      <w:lvlText w:val="%2)"/>
      <w:lvlJc w:val="left"/>
      <w:pPr>
        <w:ind w:left="993" w:hanging="567"/>
      </w:pPr>
      <w:rPr>
        <w:rFonts w:hint="default"/>
        <w:b w:val="0"/>
        <w:bCs/>
        <w:w w:val="100"/>
        <w:sz w:val="22"/>
        <w:szCs w:val="22"/>
        <w:lang w:val="en-US" w:eastAsia="en-US" w:bidi="ar-SA"/>
      </w:rPr>
    </w:lvl>
    <w:lvl w:ilvl="2" w:tplc="7AD84EFA">
      <w:numFmt w:val="bullet"/>
      <w:lvlText w:val="•"/>
      <w:lvlJc w:val="left"/>
      <w:pPr>
        <w:ind w:left="1300" w:hanging="567"/>
      </w:pPr>
      <w:rPr>
        <w:rFonts w:hint="default"/>
        <w:lang w:val="en-US" w:eastAsia="en-US" w:bidi="ar-SA"/>
      </w:rPr>
    </w:lvl>
    <w:lvl w:ilvl="3" w:tplc="2D3816BA">
      <w:numFmt w:val="bullet"/>
      <w:lvlText w:val="•"/>
      <w:lvlJc w:val="left"/>
      <w:pPr>
        <w:ind w:left="2367" w:hanging="567"/>
      </w:pPr>
      <w:rPr>
        <w:rFonts w:hint="default"/>
        <w:lang w:val="en-US" w:eastAsia="en-US" w:bidi="ar-SA"/>
      </w:rPr>
    </w:lvl>
    <w:lvl w:ilvl="4" w:tplc="5922FFEC">
      <w:numFmt w:val="bullet"/>
      <w:lvlText w:val="•"/>
      <w:lvlJc w:val="left"/>
      <w:pPr>
        <w:ind w:left="3435" w:hanging="567"/>
      </w:pPr>
      <w:rPr>
        <w:rFonts w:hint="default"/>
        <w:lang w:val="en-US" w:eastAsia="en-US" w:bidi="ar-SA"/>
      </w:rPr>
    </w:lvl>
    <w:lvl w:ilvl="5" w:tplc="89F05AD6">
      <w:numFmt w:val="bullet"/>
      <w:lvlText w:val="•"/>
      <w:lvlJc w:val="left"/>
      <w:pPr>
        <w:ind w:left="4502" w:hanging="567"/>
      </w:pPr>
      <w:rPr>
        <w:rFonts w:hint="default"/>
        <w:lang w:val="en-US" w:eastAsia="en-US" w:bidi="ar-SA"/>
      </w:rPr>
    </w:lvl>
    <w:lvl w:ilvl="6" w:tplc="4498E418">
      <w:numFmt w:val="bullet"/>
      <w:lvlText w:val="•"/>
      <w:lvlJc w:val="left"/>
      <w:pPr>
        <w:ind w:left="5570" w:hanging="567"/>
      </w:pPr>
      <w:rPr>
        <w:rFonts w:hint="default"/>
        <w:lang w:val="en-US" w:eastAsia="en-US" w:bidi="ar-SA"/>
      </w:rPr>
    </w:lvl>
    <w:lvl w:ilvl="7" w:tplc="2ACA0ED8">
      <w:numFmt w:val="bullet"/>
      <w:lvlText w:val="•"/>
      <w:lvlJc w:val="left"/>
      <w:pPr>
        <w:ind w:left="6637" w:hanging="567"/>
      </w:pPr>
      <w:rPr>
        <w:rFonts w:hint="default"/>
        <w:lang w:val="en-US" w:eastAsia="en-US" w:bidi="ar-SA"/>
      </w:rPr>
    </w:lvl>
    <w:lvl w:ilvl="8" w:tplc="F24E1BEA">
      <w:numFmt w:val="bullet"/>
      <w:lvlText w:val="•"/>
      <w:lvlJc w:val="left"/>
      <w:pPr>
        <w:ind w:left="7705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7F361DE4"/>
    <w:multiLevelType w:val="multilevel"/>
    <w:tmpl w:val="F4BE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945615">
    <w:abstractNumId w:val="0"/>
  </w:num>
  <w:num w:numId="2" w16cid:durableId="1342701992">
    <w:abstractNumId w:val="17"/>
  </w:num>
  <w:num w:numId="3" w16cid:durableId="356085728">
    <w:abstractNumId w:val="9"/>
  </w:num>
  <w:num w:numId="4" w16cid:durableId="1016813512">
    <w:abstractNumId w:val="13"/>
  </w:num>
  <w:num w:numId="5" w16cid:durableId="1990472694">
    <w:abstractNumId w:val="4"/>
  </w:num>
  <w:num w:numId="6" w16cid:durableId="76557501">
    <w:abstractNumId w:val="5"/>
  </w:num>
  <w:num w:numId="7" w16cid:durableId="608857250">
    <w:abstractNumId w:val="12"/>
  </w:num>
  <w:num w:numId="8" w16cid:durableId="1325275839">
    <w:abstractNumId w:val="1"/>
  </w:num>
  <w:num w:numId="9" w16cid:durableId="1124422746">
    <w:abstractNumId w:val="6"/>
  </w:num>
  <w:num w:numId="10" w16cid:durableId="912394327">
    <w:abstractNumId w:val="2"/>
  </w:num>
  <w:num w:numId="11" w16cid:durableId="279410373">
    <w:abstractNumId w:val="10"/>
  </w:num>
  <w:num w:numId="12" w16cid:durableId="2021420147">
    <w:abstractNumId w:val="11"/>
  </w:num>
  <w:num w:numId="13" w16cid:durableId="1670254574">
    <w:abstractNumId w:val="14"/>
  </w:num>
  <w:num w:numId="14" w16cid:durableId="1924800782">
    <w:abstractNumId w:val="15"/>
  </w:num>
  <w:num w:numId="15" w16cid:durableId="1669598052">
    <w:abstractNumId w:val="7"/>
  </w:num>
  <w:num w:numId="16" w16cid:durableId="1874920296">
    <w:abstractNumId w:val="3"/>
  </w:num>
  <w:num w:numId="17" w16cid:durableId="626854033">
    <w:abstractNumId w:val="16"/>
  </w:num>
  <w:num w:numId="18" w16cid:durableId="1227304927">
    <w:abstractNumId w:val="8"/>
  </w:num>
  <w:num w:numId="19" w16cid:durableId="19484651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2E"/>
    <w:rsid w:val="00003BEE"/>
    <w:rsid w:val="00010BE2"/>
    <w:rsid w:val="00010F6B"/>
    <w:rsid w:val="00011DA9"/>
    <w:rsid w:val="00016617"/>
    <w:rsid w:val="0002304C"/>
    <w:rsid w:val="00026306"/>
    <w:rsid w:val="000273FB"/>
    <w:rsid w:val="000308E8"/>
    <w:rsid w:val="00035F84"/>
    <w:rsid w:val="00036525"/>
    <w:rsid w:val="00037612"/>
    <w:rsid w:val="0003799B"/>
    <w:rsid w:val="000459F3"/>
    <w:rsid w:val="00065CEF"/>
    <w:rsid w:val="00073753"/>
    <w:rsid w:val="00075892"/>
    <w:rsid w:val="00077600"/>
    <w:rsid w:val="00083A89"/>
    <w:rsid w:val="00085A01"/>
    <w:rsid w:val="0009038C"/>
    <w:rsid w:val="00090F51"/>
    <w:rsid w:val="000944F9"/>
    <w:rsid w:val="00097122"/>
    <w:rsid w:val="000B56CE"/>
    <w:rsid w:val="000B7965"/>
    <w:rsid w:val="000C7C91"/>
    <w:rsid w:val="000D026F"/>
    <w:rsid w:val="000D214D"/>
    <w:rsid w:val="000E371B"/>
    <w:rsid w:val="000F78A8"/>
    <w:rsid w:val="00112E7A"/>
    <w:rsid w:val="00114586"/>
    <w:rsid w:val="00115796"/>
    <w:rsid w:val="0012137D"/>
    <w:rsid w:val="0012638C"/>
    <w:rsid w:val="00150CA9"/>
    <w:rsid w:val="00153E25"/>
    <w:rsid w:val="001569D8"/>
    <w:rsid w:val="00157612"/>
    <w:rsid w:val="00173688"/>
    <w:rsid w:val="001736C1"/>
    <w:rsid w:val="001964F8"/>
    <w:rsid w:val="001A502C"/>
    <w:rsid w:val="001B301B"/>
    <w:rsid w:val="001B5068"/>
    <w:rsid w:val="001B6DB4"/>
    <w:rsid w:val="001B7BD7"/>
    <w:rsid w:val="001C66D2"/>
    <w:rsid w:val="001D5ACA"/>
    <w:rsid w:val="001F3D26"/>
    <w:rsid w:val="001F79D3"/>
    <w:rsid w:val="00216658"/>
    <w:rsid w:val="002176DD"/>
    <w:rsid w:val="00222EEC"/>
    <w:rsid w:val="00231CE2"/>
    <w:rsid w:val="002321C5"/>
    <w:rsid w:val="00232D90"/>
    <w:rsid w:val="00233F8C"/>
    <w:rsid w:val="00246808"/>
    <w:rsid w:val="0026352C"/>
    <w:rsid w:val="00276655"/>
    <w:rsid w:val="002779E5"/>
    <w:rsid w:val="002B693B"/>
    <w:rsid w:val="002C053B"/>
    <w:rsid w:val="002C098D"/>
    <w:rsid w:val="002C2509"/>
    <w:rsid w:val="002D2567"/>
    <w:rsid w:val="002D382F"/>
    <w:rsid w:val="002D389E"/>
    <w:rsid w:val="002D66AD"/>
    <w:rsid w:val="002E0618"/>
    <w:rsid w:val="002E1BB7"/>
    <w:rsid w:val="002E2BD8"/>
    <w:rsid w:val="002E5C62"/>
    <w:rsid w:val="002F0E26"/>
    <w:rsid w:val="00302137"/>
    <w:rsid w:val="00306ADA"/>
    <w:rsid w:val="0032453F"/>
    <w:rsid w:val="00334B7D"/>
    <w:rsid w:val="003358B1"/>
    <w:rsid w:val="00342543"/>
    <w:rsid w:val="00344B32"/>
    <w:rsid w:val="0035179D"/>
    <w:rsid w:val="00354A52"/>
    <w:rsid w:val="00355C5B"/>
    <w:rsid w:val="00370C53"/>
    <w:rsid w:val="003715C5"/>
    <w:rsid w:val="00373204"/>
    <w:rsid w:val="003772DC"/>
    <w:rsid w:val="00396054"/>
    <w:rsid w:val="003A3F9A"/>
    <w:rsid w:val="003A7982"/>
    <w:rsid w:val="003B04F9"/>
    <w:rsid w:val="003B25EF"/>
    <w:rsid w:val="003B3DF0"/>
    <w:rsid w:val="003B3FD9"/>
    <w:rsid w:val="003B72D4"/>
    <w:rsid w:val="003C3C3B"/>
    <w:rsid w:val="003C69E5"/>
    <w:rsid w:val="003D2901"/>
    <w:rsid w:val="003E2F16"/>
    <w:rsid w:val="003E4246"/>
    <w:rsid w:val="003F086E"/>
    <w:rsid w:val="003F0C28"/>
    <w:rsid w:val="004012D6"/>
    <w:rsid w:val="00401B8E"/>
    <w:rsid w:val="004064B7"/>
    <w:rsid w:val="00410203"/>
    <w:rsid w:val="0041541C"/>
    <w:rsid w:val="00424F18"/>
    <w:rsid w:val="00430E86"/>
    <w:rsid w:val="00434209"/>
    <w:rsid w:val="004369BE"/>
    <w:rsid w:val="00445A58"/>
    <w:rsid w:val="00446135"/>
    <w:rsid w:val="004503BD"/>
    <w:rsid w:val="00455241"/>
    <w:rsid w:val="00457453"/>
    <w:rsid w:val="00471880"/>
    <w:rsid w:val="0047248C"/>
    <w:rsid w:val="00473411"/>
    <w:rsid w:val="00473425"/>
    <w:rsid w:val="00480718"/>
    <w:rsid w:val="00483B42"/>
    <w:rsid w:val="0048403F"/>
    <w:rsid w:val="00486D9C"/>
    <w:rsid w:val="004A4A74"/>
    <w:rsid w:val="004A769A"/>
    <w:rsid w:val="004A77A0"/>
    <w:rsid w:val="004B1625"/>
    <w:rsid w:val="004C6262"/>
    <w:rsid w:val="004D5A92"/>
    <w:rsid w:val="004D6776"/>
    <w:rsid w:val="004D6A8E"/>
    <w:rsid w:val="004D7651"/>
    <w:rsid w:val="004E3913"/>
    <w:rsid w:val="004F6CDC"/>
    <w:rsid w:val="005003B5"/>
    <w:rsid w:val="005026CB"/>
    <w:rsid w:val="00503C69"/>
    <w:rsid w:val="00505AD4"/>
    <w:rsid w:val="00507301"/>
    <w:rsid w:val="0050793B"/>
    <w:rsid w:val="00507ED1"/>
    <w:rsid w:val="00511AB2"/>
    <w:rsid w:val="00521ECB"/>
    <w:rsid w:val="00530ACD"/>
    <w:rsid w:val="00532886"/>
    <w:rsid w:val="005359C6"/>
    <w:rsid w:val="00537A74"/>
    <w:rsid w:val="0054687A"/>
    <w:rsid w:val="005468DE"/>
    <w:rsid w:val="00546A94"/>
    <w:rsid w:val="00563E00"/>
    <w:rsid w:val="00565485"/>
    <w:rsid w:val="00567056"/>
    <w:rsid w:val="005674CD"/>
    <w:rsid w:val="00571BAD"/>
    <w:rsid w:val="00575F46"/>
    <w:rsid w:val="0057621E"/>
    <w:rsid w:val="00593789"/>
    <w:rsid w:val="005A0627"/>
    <w:rsid w:val="005A59A7"/>
    <w:rsid w:val="005A6499"/>
    <w:rsid w:val="005A6B9A"/>
    <w:rsid w:val="005C3D7F"/>
    <w:rsid w:val="005C647D"/>
    <w:rsid w:val="005D66EF"/>
    <w:rsid w:val="005D7B70"/>
    <w:rsid w:val="005F24B1"/>
    <w:rsid w:val="005F2771"/>
    <w:rsid w:val="005F2785"/>
    <w:rsid w:val="005F3F85"/>
    <w:rsid w:val="006058CE"/>
    <w:rsid w:val="0060740A"/>
    <w:rsid w:val="00612386"/>
    <w:rsid w:val="00614488"/>
    <w:rsid w:val="00631346"/>
    <w:rsid w:val="00634415"/>
    <w:rsid w:val="00644921"/>
    <w:rsid w:val="00645292"/>
    <w:rsid w:val="00647F07"/>
    <w:rsid w:val="0065315E"/>
    <w:rsid w:val="006578F5"/>
    <w:rsid w:val="006615E0"/>
    <w:rsid w:val="00671B45"/>
    <w:rsid w:val="0068745D"/>
    <w:rsid w:val="00687C25"/>
    <w:rsid w:val="006907AD"/>
    <w:rsid w:val="00692F35"/>
    <w:rsid w:val="00694492"/>
    <w:rsid w:val="0069719A"/>
    <w:rsid w:val="006A07A6"/>
    <w:rsid w:val="006A0F2D"/>
    <w:rsid w:val="006A1C7C"/>
    <w:rsid w:val="006C6434"/>
    <w:rsid w:val="006E267D"/>
    <w:rsid w:val="006F13D8"/>
    <w:rsid w:val="006F69D1"/>
    <w:rsid w:val="00713AF8"/>
    <w:rsid w:val="007177D3"/>
    <w:rsid w:val="007225D1"/>
    <w:rsid w:val="00726FBB"/>
    <w:rsid w:val="00732684"/>
    <w:rsid w:val="00735926"/>
    <w:rsid w:val="00751037"/>
    <w:rsid w:val="0075171E"/>
    <w:rsid w:val="0075387C"/>
    <w:rsid w:val="007635FB"/>
    <w:rsid w:val="00770AD2"/>
    <w:rsid w:val="00771E99"/>
    <w:rsid w:val="007744D0"/>
    <w:rsid w:val="00797FEA"/>
    <w:rsid w:val="007A47E9"/>
    <w:rsid w:val="007B07C5"/>
    <w:rsid w:val="007C22CC"/>
    <w:rsid w:val="007E3F28"/>
    <w:rsid w:val="007E7692"/>
    <w:rsid w:val="007F2E85"/>
    <w:rsid w:val="00802F0A"/>
    <w:rsid w:val="008055C5"/>
    <w:rsid w:val="00805C70"/>
    <w:rsid w:val="008108F2"/>
    <w:rsid w:val="00810FBB"/>
    <w:rsid w:val="00814BC4"/>
    <w:rsid w:val="00814BDD"/>
    <w:rsid w:val="0082092E"/>
    <w:rsid w:val="008215C9"/>
    <w:rsid w:val="00824788"/>
    <w:rsid w:val="00826396"/>
    <w:rsid w:val="008269A5"/>
    <w:rsid w:val="0084680E"/>
    <w:rsid w:val="0086243B"/>
    <w:rsid w:val="00863B66"/>
    <w:rsid w:val="00863BD9"/>
    <w:rsid w:val="0087039A"/>
    <w:rsid w:val="0088234D"/>
    <w:rsid w:val="00883146"/>
    <w:rsid w:val="00883AB3"/>
    <w:rsid w:val="00884F39"/>
    <w:rsid w:val="00885092"/>
    <w:rsid w:val="00885F22"/>
    <w:rsid w:val="008974D0"/>
    <w:rsid w:val="008A0224"/>
    <w:rsid w:val="008A2749"/>
    <w:rsid w:val="008A317B"/>
    <w:rsid w:val="008A6162"/>
    <w:rsid w:val="008B7E77"/>
    <w:rsid w:val="008C3168"/>
    <w:rsid w:val="008D1D08"/>
    <w:rsid w:val="008D5058"/>
    <w:rsid w:val="008E250C"/>
    <w:rsid w:val="008E2616"/>
    <w:rsid w:val="008F3D26"/>
    <w:rsid w:val="008F5C82"/>
    <w:rsid w:val="008F7A02"/>
    <w:rsid w:val="00901232"/>
    <w:rsid w:val="009067A1"/>
    <w:rsid w:val="0090778E"/>
    <w:rsid w:val="00913C2F"/>
    <w:rsid w:val="0091456D"/>
    <w:rsid w:val="0091473D"/>
    <w:rsid w:val="0091524E"/>
    <w:rsid w:val="00933F46"/>
    <w:rsid w:val="009360B9"/>
    <w:rsid w:val="00936319"/>
    <w:rsid w:val="00945BF7"/>
    <w:rsid w:val="00960C5A"/>
    <w:rsid w:val="00967495"/>
    <w:rsid w:val="009745EC"/>
    <w:rsid w:val="00975A80"/>
    <w:rsid w:val="00977E0F"/>
    <w:rsid w:val="0098585A"/>
    <w:rsid w:val="009919B4"/>
    <w:rsid w:val="00992ABC"/>
    <w:rsid w:val="009934F1"/>
    <w:rsid w:val="009A0D71"/>
    <w:rsid w:val="009B4A70"/>
    <w:rsid w:val="009B7FB8"/>
    <w:rsid w:val="009C5041"/>
    <w:rsid w:val="009C7379"/>
    <w:rsid w:val="009C7DBC"/>
    <w:rsid w:val="009D0F5D"/>
    <w:rsid w:val="009D6A1B"/>
    <w:rsid w:val="009E0C62"/>
    <w:rsid w:val="009E0DB7"/>
    <w:rsid w:val="009E1132"/>
    <w:rsid w:val="009E3E12"/>
    <w:rsid w:val="009F7535"/>
    <w:rsid w:val="00A057D6"/>
    <w:rsid w:val="00A06C66"/>
    <w:rsid w:val="00A1308C"/>
    <w:rsid w:val="00A14F32"/>
    <w:rsid w:val="00A20A04"/>
    <w:rsid w:val="00A2104A"/>
    <w:rsid w:val="00A222D2"/>
    <w:rsid w:val="00A22D46"/>
    <w:rsid w:val="00A4498B"/>
    <w:rsid w:val="00A451B6"/>
    <w:rsid w:val="00A54F45"/>
    <w:rsid w:val="00A61A59"/>
    <w:rsid w:val="00A7533F"/>
    <w:rsid w:val="00A75FB3"/>
    <w:rsid w:val="00A9323F"/>
    <w:rsid w:val="00AB0BFB"/>
    <w:rsid w:val="00AB112F"/>
    <w:rsid w:val="00AE1B80"/>
    <w:rsid w:val="00AF09DF"/>
    <w:rsid w:val="00AF1935"/>
    <w:rsid w:val="00B02FA6"/>
    <w:rsid w:val="00B05C0C"/>
    <w:rsid w:val="00B0756E"/>
    <w:rsid w:val="00B07FFD"/>
    <w:rsid w:val="00B1169D"/>
    <w:rsid w:val="00B317BA"/>
    <w:rsid w:val="00B3316E"/>
    <w:rsid w:val="00B33A67"/>
    <w:rsid w:val="00B4105A"/>
    <w:rsid w:val="00B45522"/>
    <w:rsid w:val="00B46C40"/>
    <w:rsid w:val="00B64679"/>
    <w:rsid w:val="00B66976"/>
    <w:rsid w:val="00B76FE6"/>
    <w:rsid w:val="00B81768"/>
    <w:rsid w:val="00B82C81"/>
    <w:rsid w:val="00B838E4"/>
    <w:rsid w:val="00B913FD"/>
    <w:rsid w:val="00B92149"/>
    <w:rsid w:val="00B93DB2"/>
    <w:rsid w:val="00B93F9D"/>
    <w:rsid w:val="00B94338"/>
    <w:rsid w:val="00B94B39"/>
    <w:rsid w:val="00B973A6"/>
    <w:rsid w:val="00BA0527"/>
    <w:rsid w:val="00BB0164"/>
    <w:rsid w:val="00BC2233"/>
    <w:rsid w:val="00BD0A4F"/>
    <w:rsid w:val="00BD3EFC"/>
    <w:rsid w:val="00BE11EB"/>
    <w:rsid w:val="00BF07DB"/>
    <w:rsid w:val="00C008E7"/>
    <w:rsid w:val="00C01C34"/>
    <w:rsid w:val="00C05E26"/>
    <w:rsid w:val="00C12EE4"/>
    <w:rsid w:val="00C130A1"/>
    <w:rsid w:val="00C1768D"/>
    <w:rsid w:val="00C25B56"/>
    <w:rsid w:val="00C27157"/>
    <w:rsid w:val="00C33D8B"/>
    <w:rsid w:val="00C344FB"/>
    <w:rsid w:val="00C3512F"/>
    <w:rsid w:val="00C40314"/>
    <w:rsid w:val="00C46CE5"/>
    <w:rsid w:val="00C479B1"/>
    <w:rsid w:val="00C54976"/>
    <w:rsid w:val="00C61F21"/>
    <w:rsid w:val="00C6614C"/>
    <w:rsid w:val="00C67A85"/>
    <w:rsid w:val="00C7258B"/>
    <w:rsid w:val="00C76253"/>
    <w:rsid w:val="00C8345A"/>
    <w:rsid w:val="00C854EB"/>
    <w:rsid w:val="00C96D23"/>
    <w:rsid w:val="00CA1316"/>
    <w:rsid w:val="00CA46CD"/>
    <w:rsid w:val="00CB71B1"/>
    <w:rsid w:val="00CC3199"/>
    <w:rsid w:val="00CD012E"/>
    <w:rsid w:val="00CD1396"/>
    <w:rsid w:val="00CD1E0B"/>
    <w:rsid w:val="00CD6878"/>
    <w:rsid w:val="00CE0567"/>
    <w:rsid w:val="00CF03CB"/>
    <w:rsid w:val="00CF03F1"/>
    <w:rsid w:val="00CF1A07"/>
    <w:rsid w:val="00CF5854"/>
    <w:rsid w:val="00D01053"/>
    <w:rsid w:val="00D02E46"/>
    <w:rsid w:val="00D0397B"/>
    <w:rsid w:val="00D07255"/>
    <w:rsid w:val="00D17DF6"/>
    <w:rsid w:val="00D23176"/>
    <w:rsid w:val="00D265D9"/>
    <w:rsid w:val="00D32F17"/>
    <w:rsid w:val="00D40AD3"/>
    <w:rsid w:val="00D462ED"/>
    <w:rsid w:val="00D47F3D"/>
    <w:rsid w:val="00D560F4"/>
    <w:rsid w:val="00D56C05"/>
    <w:rsid w:val="00D6041D"/>
    <w:rsid w:val="00D61239"/>
    <w:rsid w:val="00D625E9"/>
    <w:rsid w:val="00D654F0"/>
    <w:rsid w:val="00D7570E"/>
    <w:rsid w:val="00D77B5D"/>
    <w:rsid w:val="00D90BE2"/>
    <w:rsid w:val="00D95498"/>
    <w:rsid w:val="00D96354"/>
    <w:rsid w:val="00DA0F8C"/>
    <w:rsid w:val="00DA66B3"/>
    <w:rsid w:val="00DA6E35"/>
    <w:rsid w:val="00DC1784"/>
    <w:rsid w:val="00DC278E"/>
    <w:rsid w:val="00DC5395"/>
    <w:rsid w:val="00DC6529"/>
    <w:rsid w:val="00DD1B2C"/>
    <w:rsid w:val="00DD3471"/>
    <w:rsid w:val="00DD5912"/>
    <w:rsid w:val="00DE402A"/>
    <w:rsid w:val="00E0362B"/>
    <w:rsid w:val="00E1010D"/>
    <w:rsid w:val="00E11AE6"/>
    <w:rsid w:val="00E11DCE"/>
    <w:rsid w:val="00E2139A"/>
    <w:rsid w:val="00E24565"/>
    <w:rsid w:val="00E325D6"/>
    <w:rsid w:val="00E40E0A"/>
    <w:rsid w:val="00E416FF"/>
    <w:rsid w:val="00E42B59"/>
    <w:rsid w:val="00E52DA3"/>
    <w:rsid w:val="00E57F11"/>
    <w:rsid w:val="00E62A11"/>
    <w:rsid w:val="00E66041"/>
    <w:rsid w:val="00E66230"/>
    <w:rsid w:val="00E70670"/>
    <w:rsid w:val="00E72E0D"/>
    <w:rsid w:val="00E7341D"/>
    <w:rsid w:val="00E76987"/>
    <w:rsid w:val="00E82028"/>
    <w:rsid w:val="00E836A1"/>
    <w:rsid w:val="00EA369D"/>
    <w:rsid w:val="00EA564A"/>
    <w:rsid w:val="00EB063E"/>
    <w:rsid w:val="00EB6E6C"/>
    <w:rsid w:val="00EC1F42"/>
    <w:rsid w:val="00EC2A2C"/>
    <w:rsid w:val="00ED3A7D"/>
    <w:rsid w:val="00EE0436"/>
    <w:rsid w:val="00EF636C"/>
    <w:rsid w:val="00F0192E"/>
    <w:rsid w:val="00F0207D"/>
    <w:rsid w:val="00F06BC5"/>
    <w:rsid w:val="00F0739F"/>
    <w:rsid w:val="00F11BD1"/>
    <w:rsid w:val="00F1226A"/>
    <w:rsid w:val="00F124B7"/>
    <w:rsid w:val="00F25636"/>
    <w:rsid w:val="00F27646"/>
    <w:rsid w:val="00F33C54"/>
    <w:rsid w:val="00F42FD4"/>
    <w:rsid w:val="00F47D22"/>
    <w:rsid w:val="00F53485"/>
    <w:rsid w:val="00F609F1"/>
    <w:rsid w:val="00F801B0"/>
    <w:rsid w:val="00F83671"/>
    <w:rsid w:val="00F86988"/>
    <w:rsid w:val="00F875CF"/>
    <w:rsid w:val="00F936ED"/>
    <w:rsid w:val="00F94028"/>
    <w:rsid w:val="00F9586D"/>
    <w:rsid w:val="00FA075A"/>
    <w:rsid w:val="00FA5577"/>
    <w:rsid w:val="00FB01EE"/>
    <w:rsid w:val="00FB3EE9"/>
    <w:rsid w:val="00FC5332"/>
    <w:rsid w:val="00FC5781"/>
    <w:rsid w:val="00FC6DF2"/>
    <w:rsid w:val="00FD0040"/>
    <w:rsid w:val="00FD066C"/>
    <w:rsid w:val="00FD2D0C"/>
    <w:rsid w:val="00FD5795"/>
    <w:rsid w:val="00FD5E55"/>
    <w:rsid w:val="00FD7B05"/>
    <w:rsid w:val="00FD7E43"/>
    <w:rsid w:val="00FF0321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78A96"/>
  <w15:docId w15:val="{B43110D2-D3A0-48D5-BEFE-1821599D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676"/>
      <w:outlineLvl w:val="0"/>
    </w:pPr>
    <w:rPr>
      <w:rFonts w:ascii="Calibri" w:eastAsia="Calibri" w:hAnsi="Calibri" w:cs="Calibri"/>
    </w:rPr>
  </w:style>
  <w:style w:type="paragraph" w:styleId="Heading2">
    <w:name w:val="heading 2"/>
    <w:basedOn w:val="Normal"/>
    <w:uiPriority w:val="9"/>
    <w:unhideWhenUsed/>
    <w:qFormat/>
    <w:pPr>
      <w:ind w:left="662" w:hanging="427"/>
      <w:jc w:val="both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39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3325" w:right="3196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1306" w:right="10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68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753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87C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53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87C"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41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64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49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4E391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ty.b@btinter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ckering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DE46-DC7F-4C1C-9A6C-9552E213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Bunwell Parish Clerk</dc:creator>
  <cp:lastModifiedBy>Bunwell Parish Clerk</cp:lastModifiedBy>
  <cp:revision>9</cp:revision>
  <cp:lastPrinted>2024-12-13T15:01:00Z</cp:lastPrinted>
  <dcterms:created xsi:type="dcterms:W3CDTF">2025-01-15T15:45:00Z</dcterms:created>
  <dcterms:modified xsi:type="dcterms:W3CDTF">2025-01-20T11:48:00Z</dcterms:modified>
</cp:coreProperties>
</file>