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5B52B" w14:textId="2BBF8308" w:rsidR="00A31A8C" w:rsidRPr="00524524" w:rsidRDefault="00715CED" w:rsidP="00524524">
      <w:pPr>
        <w:pStyle w:val="Heading1"/>
      </w:pPr>
      <w:r>
        <w:t>HOCKERING</w:t>
      </w:r>
      <w:r w:rsidR="001F5309" w:rsidRPr="00524524">
        <w:t xml:space="preserve"> PARISH COUNCIL</w:t>
      </w:r>
    </w:p>
    <w:p w14:paraId="5576C864" w14:textId="69AD24F4" w:rsidR="001F5309" w:rsidRPr="002E32FB" w:rsidRDefault="001F5309" w:rsidP="00524524">
      <w:pPr>
        <w:jc w:val="left"/>
        <w:rPr>
          <w:rFonts w:cstheme="minorHAnsi"/>
          <w:b/>
          <w:szCs w:val="24"/>
        </w:rPr>
      </w:pPr>
    </w:p>
    <w:p w14:paraId="791181A8" w14:textId="7D21237A" w:rsidR="00B61116" w:rsidRPr="00450D26" w:rsidRDefault="00326CAB" w:rsidP="00524524">
      <w:pPr>
        <w:jc w:val="left"/>
        <w:rPr>
          <w:rFonts w:cstheme="minorHAnsi"/>
        </w:rPr>
      </w:pPr>
      <w:r w:rsidRPr="00450D26">
        <w:rPr>
          <w:rFonts w:cstheme="minorHAnsi"/>
        </w:rPr>
        <w:t>Parish Councillors are</w:t>
      </w:r>
      <w:r w:rsidR="008212E5" w:rsidRPr="00450D26">
        <w:rPr>
          <w:rFonts w:cstheme="minorHAnsi"/>
        </w:rPr>
        <w:t xml:space="preserve"> hereby </w:t>
      </w:r>
      <w:r w:rsidR="00450D26" w:rsidRPr="00450D26">
        <w:rPr>
          <w:rFonts w:cstheme="minorHAnsi"/>
        </w:rPr>
        <w:t>summoned,</w:t>
      </w:r>
      <w:r w:rsidR="008212E5" w:rsidRPr="00450D26">
        <w:rPr>
          <w:rFonts w:cstheme="minorHAnsi"/>
        </w:rPr>
        <w:t xml:space="preserve"> </w:t>
      </w:r>
      <w:r w:rsidRPr="00450D26">
        <w:rPr>
          <w:rFonts w:cstheme="minorHAnsi"/>
        </w:rPr>
        <w:t xml:space="preserve">and members of the </w:t>
      </w:r>
      <w:r w:rsidR="00584147">
        <w:rPr>
          <w:rFonts w:cstheme="minorHAnsi"/>
        </w:rPr>
        <w:t xml:space="preserve">press and </w:t>
      </w:r>
      <w:r w:rsidRPr="00450D26">
        <w:rPr>
          <w:rFonts w:cstheme="minorHAnsi"/>
        </w:rPr>
        <w:t xml:space="preserve">public are invited </w:t>
      </w:r>
      <w:r w:rsidR="008212E5" w:rsidRPr="00450D26">
        <w:rPr>
          <w:rFonts w:cstheme="minorHAnsi"/>
        </w:rPr>
        <w:t xml:space="preserve">to attend the </w:t>
      </w:r>
      <w:r w:rsidR="00213F1A">
        <w:rPr>
          <w:rFonts w:cstheme="minorHAnsi"/>
        </w:rPr>
        <w:t>Annual Parish M</w:t>
      </w:r>
      <w:r w:rsidR="008212E5" w:rsidRPr="00450D26">
        <w:rPr>
          <w:rFonts w:cstheme="minorHAnsi"/>
        </w:rPr>
        <w:t xml:space="preserve">eeting of </w:t>
      </w:r>
      <w:proofErr w:type="spellStart"/>
      <w:r w:rsidR="00715CED" w:rsidRPr="00450D26">
        <w:rPr>
          <w:rFonts w:cstheme="minorHAnsi"/>
        </w:rPr>
        <w:t>Hockering</w:t>
      </w:r>
      <w:proofErr w:type="spellEnd"/>
      <w:r w:rsidR="008212E5" w:rsidRPr="00450D26">
        <w:rPr>
          <w:rFonts w:cstheme="minorHAnsi"/>
        </w:rPr>
        <w:t xml:space="preserve"> Parish Council to be held </w:t>
      </w:r>
      <w:r w:rsidR="00B61116" w:rsidRPr="00450D26">
        <w:rPr>
          <w:rFonts w:cstheme="minorHAnsi"/>
        </w:rPr>
        <w:t>at 7.</w:t>
      </w:r>
      <w:r w:rsidR="00715CED" w:rsidRPr="00450D26">
        <w:rPr>
          <w:rFonts w:cstheme="minorHAnsi"/>
        </w:rPr>
        <w:t>3</w:t>
      </w:r>
      <w:r w:rsidR="00B61116" w:rsidRPr="00450D26">
        <w:rPr>
          <w:rFonts w:cstheme="minorHAnsi"/>
        </w:rPr>
        <w:t xml:space="preserve">0pm on </w:t>
      </w:r>
      <w:r w:rsidR="00161259">
        <w:rPr>
          <w:rFonts w:cstheme="minorHAnsi"/>
        </w:rPr>
        <w:t xml:space="preserve">Tuesday </w:t>
      </w:r>
      <w:r w:rsidR="002A240E">
        <w:rPr>
          <w:rFonts w:cstheme="minorHAnsi"/>
        </w:rPr>
        <w:t>23</w:t>
      </w:r>
      <w:r w:rsidR="002A240E" w:rsidRPr="002A240E">
        <w:rPr>
          <w:rFonts w:cstheme="minorHAnsi"/>
          <w:vertAlign w:val="superscript"/>
        </w:rPr>
        <w:t>rd</w:t>
      </w:r>
      <w:r w:rsidR="002A240E">
        <w:rPr>
          <w:rFonts w:cstheme="minorHAnsi"/>
        </w:rPr>
        <w:t xml:space="preserve"> May</w:t>
      </w:r>
      <w:r w:rsidR="00491D1F">
        <w:rPr>
          <w:rFonts w:cstheme="minorHAnsi"/>
        </w:rPr>
        <w:t xml:space="preserve"> 2023</w:t>
      </w:r>
      <w:r w:rsidR="00B61116" w:rsidRPr="00450D26">
        <w:rPr>
          <w:rFonts w:cstheme="minorHAnsi"/>
        </w:rPr>
        <w:t xml:space="preserve">, </w:t>
      </w:r>
      <w:r w:rsidR="00AF56A9" w:rsidRPr="00450D26">
        <w:rPr>
          <w:rFonts w:cstheme="minorHAnsi"/>
        </w:rPr>
        <w:t>in the Village Hall</w:t>
      </w:r>
      <w:r w:rsidR="00B61116" w:rsidRPr="00450D26">
        <w:rPr>
          <w:rFonts w:cstheme="minorHAnsi"/>
        </w:rPr>
        <w:t>.</w:t>
      </w:r>
      <w:r w:rsidR="0022373D" w:rsidRPr="00450D26">
        <w:rPr>
          <w:rFonts w:cstheme="minorHAnsi"/>
        </w:rPr>
        <w:t xml:space="preserve"> </w:t>
      </w:r>
    </w:p>
    <w:p w14:paraId="1D3E3F48" w14:textId="77777777" w:rsidR="008212E5" w:rsidRPr="002E32FB" w:rsidRDefault="008212E5" w:rsidP="00524524">
      <w:pPr>
        <w:jc w:val="left"/>
      </w:pPr>
    </w:p>
    <w:p w14:paraId="1DA4DDD8" w14:textId="23F8DDAC" w:rsidR="001F5309" w:rsidRPr="00715CED" w:rsidRDefault="002A240E" w:rsidP="00524524">
      <w:pPr>
        <w:jc w:val="right"/>
        <w:rPr>
          <w:rFonts w:ascii="Lucida Handwriting" w:hAnsi="Lucida Handwriting" w:cstheme="minorHAnsi"/>
          <w:i/>
          <w:iCs/>
          <w:szCs w:val="24"/>
        </w:rPr>
      </w:pPr>
      <w:r>
        <w:rPr>
          <w:rFonts w:ascii="Lucida Handwriting" w:hAnsi="Lucida Handwriting" w:cstheme="minorHAnsi"/>
          <w:i/>
          <w:iCs/>
          <w:noProof/>
          <w:szCs w:val="24"/>
        </w:rPr>
        <w:t>Margaret Ridgwell</w:t>
      </w:r>
    </w:p>
    <w:p w14:paraId="58DF56E6" w14:textId="57B70C85" w:rsidR="001F5309" w:rsidRPr="002E32FB" w:rsidRDefault="002A240E" w:rsidP="00524524">
      <w:pPr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>Margaret Ridgwell</w:t>
      </w:r>
    </w:p>
    <w:p w14:paraId="0B158E93" w14:textId="77777777" w:rsidR="001F5309" w:rsidRPr="002E32FB" w:rsidRDefault="001F5309" w:rsidP="00524524">
      <w:pPr>
        <w:jc w:val="right"/>
        <w:rPr>
          <w:rFonts w:cstheme="minorHAnsi"/>
          <w:szCs w:val="24"/>
        </w:rPr>
      </w:pPr>
      <w:r w:rsidRPr="002E32FB">
        <w:rPr>
          <w:rFonts w:cstheme="minorHAnsi"/>
          <w:szCs w:val="24"/>
        </w:rPr>
        <w:t>Clerk to the Council</w:t>
      </w:r>
    </w:p>
    <w:p w14:paraId="550B48C9" w14:textId="0D3DC813" w:rsidR="001F5309" w:rsidRPr="002E32FB" w:rsidRDefault="00A46C15" w:rsidP="00524524">
      <w:pPr>
        <w:jc w:val="right"/>
        <w:rPr>
          <w:rStyle w:val="Hyperlink"/>
          <w:rFonts w:cstheme="minorHAnsi"/>
          <w:szCs w:val="24"/>
        </w:rPr>
      </w:pPr>
      <w:hyperlink r:id="rId8" w:history="1">
        <w:r w:rsidR="00715CED" w:rsidRPr="006E5812">
          <w:rPr>
            <w:rStyle w:val="Hyperlink"/>
            <w:rFonts w:cstheme="minorHAnsi"/>
            <w:szCs w:val="24"/>
          </w:rPr>
          <w:t>hockeringparishcouncil@gmail.com</w:t>
        </w:r>
      </w:hyperlink>
    </w:p>
    <w:p w14:paraId="2CF42761" w14:textId="6CF5DE03" w:rsidR="001F5309" w:rsidRPr="002E32FB" w:rsidRDefault="004B290F" w:rsidP="00524524">
      <w:pPr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Monday </w:t>
      </w:r>
      <w:r w:rsidR="002A240E">
        <w:rPr>
          <w:rFonts w:cstheme="minorHAnsi"/>
          <w:szCs w:val="24"/>
        </w:rPr>
        <w:t>15</w:t>
      </w:r>
      <w:r w:rsidR="002A240E" w:rsidRPr="002A240E">
        <w:rPr>
          <w:rFonts w:cstheme="minorHAnsi"/>
          <w:szCs w:val="24"/>
          <w:vertAlign w:val="superscript"/>
        </w:rPr>
        <w:t>th</w:t>
      </w:r>
      <w:r w:rsidR="002A240E">
        <w:rPr>
          <w:rFonts w:cstheme="minorHAnsi"/>
          <w:szCs w:val="24"/>
        </w:rPr>
        <w:t xml:space="preserve"> May 2023</w:t>
      </w:r>
    </w:p>
    <w:p w14:paraId="649F21A6" w14:textId="77777777" w:rsidR="008074D4" w:rsidRDefault="008074D4" w:rsidP="00524524">
      <w:pPr>
        <w:jc w:val="left"/>
        <w:rPr>
          <w:rFonts w:cstheme="minorHAnsi"/>
          <w:b/>
          <w:szCs w:val="24"/>
        </w:rPr>
      </w:pPr>
    </w:p>
    <w:p w14:paraId="27D6C219" w14:textId="4F6AD2CC" w:rsidR="001F5309" w:rsidRPr="002E32FB" w:rsidRDefault="001F5309" w:rsidP="007E5875">
      <w:pPr>
        <w:rPr>
          <w:rFonts w:cstheme="minorHAnsi"/>
          <w:b/>
          <w:szCs w:val="24"/>
        </w:rPr>
      </w:pPr>
      <w:r w:rsidRPr="002E32FB">
        <w:rPr>
          <w:rFonts w:cstheme="minorHAnsi"/>
          <w:b/>
          <w:szCs w:val="24"/>
        </w:rPr>
        <w:t>AGENDA</w:t>
      </w:r>
    </w:p>
    <w:p w14:paraId="74E10189" w14:textId="77777777" w:rsidR="001F5309" w:rsidRPr="002E32FB" w:rsidRDefault="001F5309" w:rsidP="00524524">
      <w:pPr>
        <w:jc w:val="left"/>
        <w:rPr>
          <w:rFonts w:cstheme="minorHAnsi"/>
          <w:szCs w:val="24"/>
        </w:rPr>
      </w:pPr>
    </w:p>
    <w:p w14:paraId="0AD68AC4" w14:textId="09E6D94D" w:rsidR="002A240E" w:rsidRPr="002A240E" w:rsidRDefault="002A240E" w:rsidP="002A240E">
      <w:pPr>
        <w:pStyle w:val="ListParagraph"/>
        <w:numPr>
          <w:ilvl w:val="0"/>
          <w:numId w:val="34"/>
        </w:numPr>
        <w:jc w:val="both"/>
        <w:outlineLvl w:val="2"/>
        <w:rPr>
          <w:rFonts w:cstheme="minorHAnsi"/>
          <w:szCs w:val="24"/>
        </w:rPr>
      </w:pPr>
      <w:r w:rsidRPr="002A240E">
        <w:rPr>
          <w:rFonts w:cstheme="minorHAnsi"/>
          <w:szCs w:val="24"/>
        </w:rPr>
        <w:t>Election of Chair and signing of the declaration of office acceptance form</w:t>
      </w:r>
    </w:p>
    <w:p w14:paraId="639640AA" w14:textId="77777777" w:rsidR="002A240E" w:rsidRPr="002A240E" w:rsidRDefault="002A240E" w:rsidP="002A240E">
      <w:pPr>
        <w:ind w:left="720"/>
        <w:contextualSpacing/>
        <w:jc w:val="both"/>
        <w:outlineLvl w:val="2"/>
        <w:rPr>
          <w:rFonts w:cstheme="minorHAnsi"/>
          <w:szCs w:val="24"/>
        </w:rPr>
      </w:pPr>
    </w:p>
    <w:p w14:paraId="163BB432" w14:textId="209455BF" w:rsidR="002A240E" w:rsidRDefault="002A240E" w:rsidP="002A240E">
      <w:pPr>
        <w:pStyle w:val="ListParagraph"/>
        <w:numPr>
          <w:ilvl w:val="0"/>
          <w:numId w:val="34"/>
        </w:numPr>
        <w:jc w:val="both"/>
        <w:outlineLvl w:val="2"/>
        <w:rPr>
          <w:rFonts w:cstheme="minorHAnsi"/>
          <w:szCs w:val="24"/>
        </w:rPr>
      </w:pPr>
      <w:r w:rsidRPr="002A240E">
        <w:rPr>
          <w:rFonts w:cstheme="minorHAnsi"/>
          <w:szCs w:val="24"/>
        </w:rPr>
        <w:t>Election of Vice Chair and signing of the declaration of office acceptance form</w:t>
      </w:r>
    </w:p>
    <w:p w14:paraId="6655F518" w14:textId="77777777" w:rsidR="002A240E" w:rsidRPr="002A240E" w:rsidRDefault="002A240E" w:rsidP="002A240E">
      <w:pPr>
        <w:pStyle w:val="ListParagraph"/>
        <w:rPr>
          <w:rFonts w:cstheme="minorHAnsi"/>
          <w:szCs w:val="24"/>
        </w:rPr>
      </w:pPr>
    </w:p>
    <w:p w14:paraId="226DB8C4" w14:textId="054402F3" w:rsidR="002A240E" w:rsidRPr="002A240E" w:rsidRDefault="002A240E" w:rsidP="002A240E">
      <w:pPr>
        <w:pStyle w:val="Heading4a"/>
        <w:numPr>
          <w:ilvl w:val="0"/>
          <w:numId w:val="34"/>
        </w:numPr>
      </w:pPr>
      <w:r>
        <w:t xml:space="preserve">Welcome and apologise for absence </w:t>
      </w:r>
    </w:p>
    <w:p w14:paraId="1C463C36" w14:textId="4D80936C" w:rsidR="00B3352C" w:rsidRDefault="00B3352C" w:rsidP="00B3352C">
      <w:pPr>
        <w:pStyle w:val="Heading4a"/>
      </w:pPr>
    </w:p>
    <w:p w14:paraId="4D19698E" w14:textId="57B3A612" w:rsidR="00173DEB" w:rsidRDefault="001F5309" w:rsidP="002A240E">
      <w:pPr>
        <w:pStyle w:val="Heading4a"/>
        <w:numPr>
          <w:ilvl w:val="0"/>
          <w:numId w:val="34"/>
        </w:numPr>
      </w:pPr>
      <w:r w:rsidRPr="001930B4">
        <w:t xml:space="preserve">To </w:t>
      </w:r>
      <w:r w:rsidR="003B5ECD" w:rsidRPr="001930B4">
        <w:t>receive</w:t>
      </w:r>
      <w:r w:rsidRPr="001930B4">
        <w:t xml:space="preserve"> any declarations of interest</w:t>
      </w:r>
    </w:p>
    <w:p w14:paraId="65F3EB13" w14:textId="77777777" w:rsidR="00173DEB" w:rsidRPr="002E32FB" w:rsidRDefault="00173DEB" w:rsidP="00173DEB">
      <w:pPr>
        <w:jc w:val="left"/>
        <w:rPr>
          <w:rFonts w:cstheme="minorHAnsi"/>
          <w:szCs w:val="24"/>
        </w:rPr>
      </w:pPr>
    </w:p>
    <w:p w14:paraId="7F0A66DF" w14:textId="1F628105" w:rsidR="00173DEB" w:rsidRPr="001930B4" w:rsidRDefault="00173DEB" w:rsidP="002A240E">
      <w:pPr>
        <w:pStyle w:val="Heading4a"/>
        <w:numPr>
          <w:ilvl w:val="0"/>
          <w:numId w:val="34"/>
        </w:numPr>
      </w:pPr>
      <w:r w:rsidRPr="002E32FB">
        <w:t>To approve the</w:t>
      </w:r>
      <w:r w:rsidR="002A240E">
        <w:t xml:space="preserve"> </w:t>
      </w:r>
      <w:r w:rsidRPr="002E32FB">
        <w:t xml:space="preserve">minutes of the meeting held on </w:t>
      </w:r>
      <w:r>
        <w:t>Tuesday 1</w:t>
      </w:r>
      <w:r w:rsidR="002A240E">
        <w:t>8</w:t>
      </w:r>
      <w:r w:rsidR="002A240E" w:rsidRPr="002A240E">
        <w:rPr>
          <w:vertAlign w:val="superscript"/>
        </w:rPr>
        <w:t>th</w:t>
      </w:r>
      <w:r w:rsidR="002A240E">
        <w:t xml:space="preserve"> April</w:t>
      </w:r>
      <w:r>
        <w:t xml:space="preserve"> 2023</w:t>
      </w:r>
    </w:p>
    <w:p w14:paraId="7B6D415D" w14:textId="77777777" w:rsidR="009867EB" w:rsidRDefault="009867EB" w:rsidP="00E13180">
      <w:pPr>
        <w:jc w:val="both"/>
      </w:pPr>
    </w:p>
    <w:p w14:paraId="6ED979B2" w14:textId="4977CD11" w:rsidR="001B3E5D" w:rsidRDefault="00E025D4" w:rsidP="002A240E">
      <w:pPr>
        <w:pStyle w:val="Heading4a"/>
        <w:numPr>
          <w:ilvl w:val="0"/>
          <w:numId w:val="34"/>
        </w:numPr>
      </w:pPr>
      <w:r w:rsidRPr="002E32FB">
        <w:t xml:space="preserve">To receive </w:t>
      </w:r>
      <w:r w:rsidR="0024423F" w:rsidRPr="002E32FB">
        <w:t>County/District Councillor reports</w:t>
      </w:r>
    </w:p>
    <w:p w14:paraId="4A086CD0" w14:textId="77777777" w:rsidR="0024423F" w:rsidRPr="002E32FB" w:rsidRDefault="0024423F" w:rsidP="002A63B3">
      <w:pPr>
        <w:jc w:val="both"/>
      </w:pPr>
    </w:p>
    <w:p w14:paraId="07185DE1" w14:textId="74AA6F2B" w:rsidR="007B372C" w:rsidRDefault="0024423F" w:rsidP="002A240E">
      <w:pPr>
        <w:pStyle w:val="Heading4a"/>
        <w:numPr>
          <w:ilvl w:val="0"/>
          <w:numId w:val="34"/>
        </w:numPr>
      </w:pPr>
      <w:r w:rsidRPr="002E32FB">
        <w:t>Open Forum for Public Participation</w:t>
      </w:r>
      <w:r w:rsidR="00762254">
        <w:t xml:space="preserve"> – maximum of 3 minutes per person</w:t>
      </w:r>
    </w:p>
    <w:p w14:paraId="0395A5DA" w14:textId="77777777" w:rsidR="00771B64" w:rsidRDefault="00771B64" w:rsidP="004B290F">
      <w:pPr>
        <w:jc w:val="both"/>
      </w:pPr>
    </w:p>
    <w:p w14:paraId="0E343303" w14:textId="7B3FAEFF" w:rsidR="00771B64" w:rsidRDefault="0070148F" w:rsidP="002A240E">
      <w:pPr>
        <w:pStyle w:val="Heading4a"/>
        <w:numPr>
          <w:ilvl w:val="0"/>
          <w:numId w:val="34"/>
        </w:numPr>
      </w:pPr>
      <w:r>
        <w:t xml:space="preserve">To </w:t>
      </w:r>
      <w:r w:rsidR="00213F1A">
        <w:t xml:space="preserve">consider </w:t>
      </w:r>
      <w:r w:rsidR="002A240E">
        <w:t>defibrillator training</w:t>
      </w:r>
    </w:p>
    <w:p w14:paraId="0A7FF2C0" w14:textId="77777777" w:rsidR="004B290F" w:rsidRDefault="004B290F" w:rsidP="004B290F">
      <w:pPr>
        <w:pStyle w:val="ListParagraph"/>
      </w:pPr>
    </w:p>
    <w:p w14:paraId="57407B48" w14:textId="3AFCD511" w:rsidR="009A3F0C" w:rsidRDefault="002A240E" w:rsidP="002A240E">
      <w:pPr>
        <w:pStyle w:val="Heading4a"/>
        <w:numPr>
          <w:ilvl w:val="0"/>
          <w:numId w:val="34"/>
        </w:numPr>
      </w:pPr>
      <w:r>
        <w:t xml:space="preserve">To consider village events </w:t>
      </w:r>
    </w:p>
    <w:p w14:paraId="62617327" w14:textId="77777777" w:rsidR="00D62E41" w:rsidRPr="00852CF9" w:rsidRDefault="00D62E41" w:rsidP="001B3E5D">
      <w:pPr>
        <w:jc w:val="both"/>
      </w:pPr>
    </w:p>
    <w:p w14:paraId="56A8C398" w14:textId="42932375" w:rsidR="001F5309" w:rsidRPr="00994C6B" w:rsidRDefault="001F5309" w:rsidP="002A240E">
      <w:pPr>
        <w:pStyle w:val="Heading4a"/>
        <w:numPr>
          <w:ilvl w:val="0"/>
          <w:numId w:val="34"/>
        </w:numPr>
        <w:rPr>
          <w:rStyle w:val="SubtleEmphasis"/>
          <w:i w:val="0"/>
          <w:iCs w:val="0"/>
          <w:color w:val="auto"/>
        </w:rPr>
      </w:pPr>
      <w:r w:rsidRPr="00994C6B">
        <w:rPr>
          <w:rStyle w:val="SubtleEmphasis"/>
          <w:i w:val="0"/>
          <w:iCs w:val="0"/>
          <w:color w:val="auto"/>
        </w:rPr>
        <w:t xml:space="preserve">Planning </w:t>
      </w:r>
      <w:r w:rsidR="00A20185" w:rsidRPr="00994C6B">
        <w:rPr>
          <w:rStyle w:val="SubtleEmphasis"/>
          <w:i w:val="0"/>
          <w:iCs w:val="0"/>
          <w:color w:val="auto"/>
        </w:rPr>
        <w:t>Matters</w:t>
      </w:r>
      <w:r w:rsidRPr="00994C6B">
        <w:rPr>
          <w:rStyle w:val="SubtleEmphasis"/>
          <w:i w:val="0"/>
          <w:iCs w:val="0"/>
          <w:color w:val="auto"/>
        </w:rPr>
        <w:t>.</w:t>
      </w:r>
    </w:p>
    <w:p w14:paraId="0FFD31CB" w14:textId="6CCD65F4" w:rsidR="007B277D" w:rsidRDefault="00C40CE9" w:rsidP="00715CED">
      <w:pPr>
        <w:pStyle w:val="Heading4"/>
        <w:numPr>
          <w:ilvl w:val="0"/>
          <w:numId w:val="5"/>
        </w:numPr>
      </w:pPr>
      <w:r w:rsidRPr="00994C6B">
        <w:t>Applications</w:t>
      </w:r>
      <w:r w:rsidR="00AD1076" w:rsidRPr="00994C6B">
        <w:t xml:space="preserve"> for consideration</w:t>
      </w:r>
    </w:p>
    <w:p w14:paraId="1ECD3C4D" w14:textId="428F16C9" w:rsidR="00B30C18" w:rsidRDefault="00B30C18" w:rsidP="00B30C18">
      <w:pPr>
        <w:jc w:val="both"/>
      </w:pPr>
    </w:p>
    <w:p w14:paraId="0669FB6F" w14:textId="3EB906C9" w:rsidR="00B30C18" w:rsidRPr="009B59C0" w:rsidRDefault="0009630D" w:rsidP="008B7D19">
      <w:pPr>
        <w:pStyle w:val="ListParagraph"/>
        <w:numPr>
          <w:ilvl w:val="0"/>
          <w:numId w:val="27"/>
        </w:numPr>
        <w:jc w:val="left"/>
        <w:rPr>
          <w:rFonts w:ascii="Open Sans" w:eastAsia="Times New Roman" w:hAnsi="Open Sans" w:cs="Open Sans"/>
          <w:color w:val="000000"/>
          <w:sz w:val="24"/>
          <w:szCs w:val="24"/>
          <w:lang w:eastAsia="en-GB"/>
        </w:rPr>
      </w:pPr>
      <w:r>
        <w:t>None Received</w:t>
      </w:r>
    </w:p>
    <w:p w14:paraId="34AB12AA" w14:textId="77777777" w:rsidR="00355701" w:rsidRPr="00B30C18" w:rsidRDefault="00355701" w:rsidP="00741897">
      <w:pPr>
        <w:jc w:val="both"/>
      </w:pPr>
    </w:p>
    <w:p w14:paraId="052D41ED" w14:textId="6CBC77CE" w:rsidR="008074D4" w:rsidRPr="00994C6B" w:rsidRDefault="004135FD" w:rsidP="00507798">
      <w:pPr>
        <w:pStyle w:val="Bullet1"/>
      </w:pPr>
      <w:r w:rsidRPr="00994C6B">
        <w:t>A</w:t>
      </w:r>
      <w:r w:rsidR="00C46F8B" w:rsidRPr="00994C6B">
        <w:t xml:space="preserve">ny </w:t>
      </w:r>
      <w:r w:rsidR="00284A4F" w:rsidRPr="00994C6B">
        <w:t xml:space="preserve">other </w:t>
      </w:r>
      <w:r w:rsidR="00C46F8B" w:rsidRPr="00994C6B">
        <w:t>applications received after the publication of the agenda</w:t>
      </w:r>
      <w:r w:rsidR="00EA33AD" w:rsidRPr="00994C6B">
        <w:t xml:space="preserve"> (</w:t>
      </w:r>
      <w:hyperlink r:id="rId9" w:history="1">
        <w:r w:rsidR="00EA33AD" w:rsidRPr="00994C6B">
          <w:rPr>
            <w:rStyle w:val="Hyperlink"/>
          </w:rPr>
          <w:t>http://planning.breckland.gov.uk/OcellaWeb/planningSearch</w:t>
        </w:r>
      </w:hyperlink>
      <w:r w:rsidR="00EA33AD" w:rsidRPr="00994C6B">
        <w:t>)</w:t>
      </w:r>
    </w:p>
    <w:p w14:paraId="1E34D565" w14:textId="293B89DD" w:rsidR="00B43248" w:rsidRPr="00994C6B" w:rsidRDefault="00841B59" w:rsidP="00DE2207">
      <w:pPr>
        <w:pStyle w:val="Heading4"/>
        <w:numPr>
          <w:ilvl w:val="0"/>
          <w:numId w:val="5"/>
        </w:numPr>
      </w:pPr>
      <w:r w:rsidRPr="00994C6B">
        <w:t xml:space="preserve">To note </w:t>
      </w:r>
      <w:r w:rsidR="00DE2207" w:rsidRPr="00994C6B">
        <w:t>any planning decisions/appeals</w:t>
      </w:r>
      <w:r w:rsidR="001930B4" w:rsidRPr="00994C6B">
        <w:t>.</w:t>
      </w:r>
    </w:p>
    <w:p w14:paraId="29598EF7" w14:textId="77777777" w:rsidR="00A42E00" w:rsidRPr="00994C6B" w:rsidRDefault="00A42E00" w:rsidP="00A42E00">
      <w:pPr>
        <w:jc w:val="both"/>
      </w:pPr>
    </w:p>
    <w:p w14:paraId="31BD1668" w14:textId="5B462642" w:rsidR="00DF0710" w:rsidRDefault="0009630D" w:rsidP="007B372C">
      <w:pPr>
        <w:pStyle w:val="ListParagraph"/>
        <w:numPr>
          <w:ilvl w:val="0"/>
          <w:numId w:val="27"/>
        </w:numPr>
        <w:jc w:val="both"/>
      </w:pPr>
      <w:r>
        <w:t>None received</w:t>
      </w:r>
    </w:p>
    <w:p w14:paraId="6CF3E5F0" w14:textId="77777777" w:rsidR="00A25121" w:rsidRPr="002E32FB" w:rsidRDefault="00A25121" w:rsidP="003D1FA4">
      <w:pPr>
        <w:jc w:val="both"/>
      </w:pPr>
    </w:p>
    <w:p w14:paraId="6D1AF046" w14:textId="6561AFEF" w:rsidR="00764A1F" w:rsidRDefault="2D390AA7" w:rsidP="002A240E">
      <w:pPr>
        <w:pStyle w:val="Heading4a"/>
        <w:numPr>
          <w:ilvl w:val="0"/>
          <w:numId w:val="34"/>
        </w:numPr>
      </w:pPr>
      <w:r w:rsidRPr="002E32FB">
        <w:t>Financ</w:t>
      </w:r>
      <w:r w:rsidR="00AF0239">
        <w:t>e &amp; Governance</w:t>
      </w:r>
      <w:r w:rsidRPr="002E32FB">
        <w:t xml:space="preserve"> Matters.</w:t>
      </w:r>
    </w:p>
    <w:p w14:paraId="5F97312B" w14:textId="789AB587" w:rsidR="003C44D6" w:rsidRDefault="003C44D6" w:rsidP="00DB5CF0">
      <w:pPr>
        <w:pStyle w:val="Heading4a"/>
      </w:pPr>
    </w:p>
    <w:p w14:paraId="57C93303" w14:textId="1CCFFEAA" w:rsidR="00D2661E" w:rsidRDefault="003C44D6" w:rsidP="007B372C">
      <w:pPr>
        <w:pStyle w:val="Heading4a"/>
        <w:numPr>
          <w:ilvl w:val="0"/>
          <w:numId w:val="28"/>
        </w:numPr>
      </w:pPr>
      <w:r>
        <w:t>To receive a financial report for the year ending 31</w:t>
      </w:r>
      <w:r w:rsidRPr="003C44D6">
        <w:rPr>
          <w:vertAlign w:val="superscript"/>
        </w:rPr>
        <w:t>st</w:t>
      </w:r>
      <w:r>
        <w:t xml:space="preserve"> March 202</w:t>
      </w:r>
      <w:r w:rsidR="002A240E">
        <w:t>4</w:t>
      </w:r>
    </w:p>
    <w:p w14:paraId="715F6FEB" w14:textId="77777777" w:rsidR="00D2661E" w:rsidRPr="0070148F" w:rsidRDefault="00D2661E" w:rsidP="00D2661E">
      <w:pPr>
        <w:pStyle w:val="Heading4a"/>
        <w:ind w:left="1128"/>
      </w:pPr>
    </w:p>
    <w:p w14:paraId="4FE90A0D" w14:textId="72018BC6" w:rsidR="000256CE" w:rsidRDefault="000256CE" w:rsidP="00DB5CF0">
      <w:pPr>
        <w:pStyle w:val="Heading4a"/>
        <w:numPr>
          <w:ilvl w:val="0"/>
          <w:numId w:val="28"/>
        </w:numPr>
        <w:rPr>
          <w:lang w:eastAsia="en-GB"/>
        </w:rPr>
      </w:pPr>
      <w:r>
        <w:rPr>
          <w:lang w:eastAsia="en-GB"/>
        </w:rPr>
        <w:t>To approve the following payments</w:t>
      </w:r>
      <w:r w:rsidR="007D7435">
        <w:rPr>
          <w:lang w:eastAsia="en-GB"/>
        </w:rPr>
        <w:t>:</w:t>
      </w:r>
    </w:p>
    <w:p w14:paraId="69E8B448" w14:textId="1EF6C838" w:rsidR="000256CE" w:rsidRDefault="000256CE" w:rsidP="003C1CB6">
      <w:pPr>
        <w:pStyle w:val="Heading4a"/>
        <w:numPr>
          <w:ilvl w:val="0"/>
          <w:numId w:val="27"/>
        </w:numPr>
        <w:rPr>
          <w:lang w:eastAsia="en-GB"/>
        </w:rPr>
      </w:pPr>
      <w:r>
        <w:rPr>
          <w:lang w:eastAsia="en-GB"/>
        </w:rPr>
        <w:t xml:space="preserve">Clerk </w:t>
      </w:r>
      <w:r w:rsidR="00856F83">
        <w:rPr>
          <w:lang w:eastAsia="en-GB"/>
        </w:rPr>
        <w:t>March</w:t>
      </w:r>
      <w:r>
        <w:rPr>
          <w:lang w:eastAsia="en-GB"/>
        </w:rPr>
        <w:t xml:space="preserve"> salary</w:t>
      </w:r>
      <w:r w:rsidR="00856F83">
        <w:rPr>
          <w:lang w:eastAsia="en-GB"/>
        </w:rPr>
        <w:t xml:space="preserve"> and</w:t>
      </w:r>
      <w:r w:rsidR="007B372C">
        <w:rPr>
          <w:lang w:eastAsia="en-GB"/>
        </w:rPr>
        <w:t xml:space="preserve"> </w:t>
      </w:r>
      <w:r>
        <w:rPr>
          <w:lang w:eastAsia="en-GB"/>
        </w:rPr>
        <w:t>allowances</w:t>
      </w:r>
      <w:r w:rsidR="007B372C">
        <w:rPr>
          <w:lang w:eastAsia="en-GB"/>
        </w:rPr>
        <w:t xml:space="preserve"> </w:t>
      </w:r>
      <w:r w:rsidR="007D3925">
        <w:rPr>
          <w:lang w:eastAsia="en-GB"/>
        </w:rPr>
        <w:tab/>
      </w:r>
      <w:r w:rsidR="00856F83">
        <w:rPr>
          <w:lang w:eastAsia="en-GB"/>
        </w:rPr>
        <w:tab/>
      </w:r>
      <w:r w:rsidR="00D02B0F">
        <w:rPr>
          <w:lang w:eastAsia="en-GB"/>
        </w:rPr>
        <w:t>£</w:t>
      </w:r>
    </w:p>
    <w:p w14:paraId="523948FD" w14:textId="740A825B" w:rsidR="000256CE" w:rsidRDefault="000256CE" w:rsidP="00DB5CF0">
      <w:pPr>
        <w:pStyle w:val="Heading4a"/>
        <w:numPr>
          <w:ilvl w:val="0"/>
          <w:numId w:val="27"/>
        </w:numPr>
        <w:rPr>
          <w:lang w:eastAsia="en-GB"/>
        </w:rPr>
      </w:pPr>
      <w:r>
        <w:rPr>
          <w:lang w:eastAsia="en-GB"/>
        </w:rPr>
        <w:t xml:space="preserve">HMRC – PAYE 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 w:rsidR="0070148F">
        <w:rPr>
          <w:lang w:eastAsia="en-GB"/>
        </w:rPr>
        <w:tab/>
      </w:r>
      <w:r w:rsidR="00D02B0F">
        <w:rPr>
          <w:lang w:eastAsia="en-GB"/>
        </w:rPr>
        <w:t>£</w:t>
      </w:r>
      <w:r w:rsidR="00856F83">
        <w:rPr>
          <w:lang w:eastAsia="en-GB"/>
        </w:rPr>
        <w:t xml:space="preserve">  </w:t>
      </w:r>
    </w:p>
    <w:p w14:paraId="38749FE9" w14:textId="5B84326F" w:rsidR="009413E5" w:rsidRDefault="00FF511F" w:rsidP="007B372C">
      <w:pPr>
        <w:pStyle w:val="Bullet1"/>
        <w:numPr>
          <w:ilvl w:val="0"/>
          <w:numId w:val="0"/>
        </w:numPr>
        <w:ind w:left="108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0148F">
        <w:rPr>
          <w:b/>
          <w:bCs/>
        </w:rPr>
        <w:tab/>
      </w:r>
      <w:r w:rsidR="00856F83">
        <w:rPr>
          <w:b/>
          <w:bCs/>
        </w:rPr>
        <w:t>£</w:t>
      </w:r>
    </w:p>
    <w:p w14:paraId="0F704E90" w14:textId="77777777" w:rsidR="00856F83" w:rsidRDefault="00856F83" w:rsidP="00B10024">
      <w:pPr>
        <w:pStyle w:val="Heading4a"/>
      </w:pPr>
    </w:p>
    <w:p w14:paraId="003242EC" w14:textId="77777777" w:rsidR="002A240E" w:rsidRDefault="002A240E" w:rsidP="00B10024">
      <w:pPr>
        <w:pStyle w:val="Heading4a"/>
      </w:pPr>
    </w:p>
    <w:p w14:paraId="4C2227E2" w14:textId="3DBB0CFC" w:rsidR="0009630D" w:rsidRDefault="2D390AA7" w:rsidP="002A240E">
      <w:pPr>
        <w:pStyle w:val="Heading4a"/>
        <w:numPr>
          <w:ilvl w:val="0"/>
          <w:numId w:val="34"/>
        </w:numPr>
      </w:pPr>
      <w:r w:rsidRPr="002E32FB">
        <w:t>Correspondence for circulation.</w:t>
      </w:r>
    </w:p>
    <w:p w14:paraId="4B358B15" w14:textId="77777777" w:rsidR="007A4052" w:rsidRDefault="007A4052" w:rsidP="002E19FB">
      <w:pPr>
        <w:rPr>
          <w:i/>
          <w:iCs/>
          <w:sz w:val="20"/>
          <w:szCs w:val="20"/>
        </w:rPr>
      </w:pPr>
    </w:p>
    <w:p w14:paraId="780A2FDF" w14:textId="1BE21468" w:rsidR="009A0DCD" w:rsidRPr="002E19FB" w:rsidRDefault="009413E5" w:rsidP="002E19FB">
      <w:pPr>
        <w:rPr>
          <w:i/>
          <w:iCs/>
          <w:sz w:val="20"/>
          <w:szCs w:val="20"/>
        </w:rPr>
      </w:pPr>
      <w:r w:rsidRPr="00977A33">
        <w:rPr>
          <w:i/>
          <w:iCs/>
          <w:sz w:val="20"/>
          <w:szCs w:val="20"/>
        </w:rPr>
        <w:t>(</w:t>
      </w:r>
      <w:r w:rsidR="005431D6" w:rsidRPr="00977A33">
        <w:rPr>
          <w:i/>
          <w:iCs/>
          <w:sz w:val="20"/>
          <w:szCs w:val="20"/>
        </w:rPr>
        <w:t>Correspondence</w:t>
      </w:r>
      <w:r w:rsidRPr="00977A33">
        <w:rPr>
          <w:i/>
          <w:iCs/>
          <w:sz w:val="20"/>
          <w:szCs w:val="20"/>
        </w:rPr>
        <w:t xml:space="preserve"> received after the agenda has been published will be circulated at the meeting)</w:t>
      </w:r>
    </w:p>
    <w:p w14:paraId="5902FA92" w14:textId="77777777" w:rsidR="005C306C" w:rsidRPr="002E32FB" w:rsidRDefault="005C306C" w:rsidP="005C306C">
      <w:pPr>
        <w:pStyle w:val="Bullet1"/>
        <w:numPr>
          <w:ilvl w:val="0"/>
          <w:numId w:val="0"/>
        </w:numPr>
        <w:ind w:left="1418"/>
      </w:pPr>
    </w:p>
    <w:p w14:paraId="49E5A2C8" w14:textId="2025B8AA" w:rsidR="00932F9F" w:rsidRDefault="00E126E5" w:rsidP="002A240E">
      <w:pPr>
        <w:pStyle w:val="Heading4a"/>
        <w:numPr>
          <w:ilvl w:val="0"/>
          <w:numId w:val="34"/>
        </w:numPr>
      </w:pPr>
      <w:r>
        <w:t xml:space="preserve">To </w:t>
      </w:r>
      <w:r w:rsidR="2D390AA7" w:rsidRPr="002E32FB">
        <w:t>receive any</w:t>
      </w:r>
      <w:r w:rsidR="00F465C0" w:rsidRPr="002E32FB">
        <w:t xml:space="preserve"> new</w:t>
      </w:r>
      <w:r w:rsidR="2D390AA7" w:rsidRPr="002E32FB">
        <w:t xml:space="preserve"> items for the next </w:t>
      </w:r>
      <w:r w:rsidR="00C51996">
        <w:t>agenda</w:t>
      </w:r>
      <w:r w:rsidR="001E4DB8">
        <w:t xml:space="preserve"> – </w:t>
      </w:r>
    </w:p>
    <w:p w14:paraId="36781640" w14:textId="77777777" w:rsidR="002A63B3" w:rsidRDefault="002A63B3" w:rsidP="002A63B3">
      <w:pPr>
        <w:pStyle w:val="Heading4a"/>
        <w:ind w:left="720"/>
      </w:pPr>
    </w:p>
    <w:p w14:paraId="01315DE4" w14:textId="77777777" w:rsidR="002A63B3" w:rsidRPr="002E32FB" w:rsidRDefault="002A63B3" w:rsidP="002A63B3">
      <w:pPr>
        <w:pStyle w:val="Heading4a"/>
      </w:pPr>
    </w:p>
    <w:p w14:paraId="18F48A85" w14:textId="0C98F845" w:rsidR="00E20C98" w:rsidRPr="002E32FB" w:rsidRDefault="00B810D2" w:rsidP="009D2C81">
      <w:r>
        <w:tab/>
      </w:r>
    </w:p>
    <w:p w14:paraId="6B55AF97" w14:textId="10BD771E" w:rsidR="006A3749" w:rsidRDefault="2D390AA7" w:rsidP="00071567">
      <w:pPr>
        <w:pStyle w:val="Heading4a"/>
        <w:pBdr>
          <w:bottom w:val="double" w:sz="6" w:space="1" w:color="auto"/>
        </w:pBdr>
        <w:jc w:val="left"/>
      </w:pPr>
      <w:r w:rsidRPr="002E32FB">
        <w:t xml:space="preserve">To </w:t>
      </w:r>
      <w:r w:rsidR="0031362B">
        <w:t>note</w:t>
      </w:r>
      <w:r w:rsidRPr="002E32FB">
        <w:t xml:space="preserve"> </w:t>
      </w:r>
      <w:r w:rsidR="00930FCB">
        <w:t>the</w:t>
      </w:r>
      <w:r w:rsidRPr="002E32FB">
        <w:t xml:space="preserve"> </w:t>
      </w:r>
      <w:r w:rsidR="00F16321">
        <w:t xml:space="preserve">next </w:t>
      </w:r>
      <w:r w:rsidR="001C235E">
        <w:t xml:space="preserve">scheduled </w:t>
      </w:r>
      <w:r w:rsidR="00F16321">
        <w:t>m</w:t>
      </w:r>
      <w:r w:rsidRPr="002E32FB">
        <w:t>eeting</w:t>
      </w:r>
      <w:r w:rsidR="00B27DE4">
        <w:t xml:space="preserve"> </w:t>
      </w:r>
      <w:r w:rsidR="0031362B">
        <w:t>of the</w:t>
      </w:r>
      <w:r w:rsidR="00B27DE4">
        <w:t xml:space="preserve"> Parish </w:t>
      </w:r>
      <w:r w:rsidR="002C777D">
        <w:t xml:space="preserve">Council </w:t>
      </w:r>
      <w:r w:rsidR="002F5EF9">
        <w:t xml:space="preserve">will be held at 7:30pm </w:t>
      </w:r>
      <w:r w:rsidR="00764A1F">
        <w:t xml:space="preserve">on </w:t>
      </w:r>
      <w:r w:rsidR="003F65E4">
        <w:t xml:space="preserve"> 8</w:t>
      </w:r>
      <w:r w:rsidR="003F65E4" w:rsidRPr="003F65E4">
        <w:rPr>
          <w:vertAlign w:val="superscript"/>
        </w:rPr>
        <w:t>th</w:t>
      </w:r>
      <w:r w:rsidR="003F65E4">
        <w:t xml:space="preserve"> August </w:t>
      </w:r>
      <w:r w:rsidR="007B372C">
        <w:t>2023</w:t>
      </w:r>
    </w:p>
    <w:p w14:paraId="1EAE05A5" w14:textId="22713046" w:rsidR="00FB160D" w:rsidRDefault="00D2661E" w:rsidP="00071567">
      <w:pPr>
        <w:pStyle w:val="Heading4a"/>
        <w:pBdr>
          <w:bottom w:val="double" w:sz="6" w:space="1" w:color="auto"/>
        </w:pBdr>
        <w:jc w:val="left"/>
      </w:pPr>
      <w:r>
        <w:t xml:space="preserve"> </w:t>
      </w:r>
      <w:r w:rsidR="002F5EF9">
        <w:t>in the Village Hall.</w:t>
      </w:r>
    </w:p>
    <w:p w14:paraId="4C16DD9C" w14:textId="24407F51" w:rsidR="009E64C4" w:rsidRDefault="009E64C4" w:rsidP="00071567">
      <w:pPr>
        <w:pStyle w:val="Heading4a"/>
        <w:pBdr>
          <w:bottom w:val="double" w:sz="6" w:space="1" w:color="auto"/>
        </w:pBdr>
        <w:jc w:val="left"/>
      </w:pPr>
    </w:p>
    <w:p w14:paraId="59611181" w14:textId="77777777" w:rsidR="009E64C4" w:rsidRDefault="009E64C4" w:rsidP="00071567">
      <w:pPr>
        <w:pStyle w:val="Heading4a"/>
        <w:pBdr>
          <w:bottom w:val="double" w:sz="6" w:space="1" w:color="auto"/>
        </w:pBdr>
        <w:jc w:val="left"/>
      </w:pPr>
    </w:p>
    <w:p w14:paraId="73B34FEE" w14:textId="77777777" w:rsidR="005D1D16" w:rsidRDefault="005D1D16" w:rsidP="00071567">
      <w:pPr>
        <w:pStyle w:val="Heading4a"/>
        <w:pBdr>
          <w:bottom w:val="double" w:sz="6" w:space="1" w:color="auto"/>
        </w:pBdr>
        <w:jc w:val="left"/>
      </w:pPr>
    </w:p>
    <w:p w14:paraId="5EEC1E49" w14:textId="77777777" w:rsidR="00FB160D" w:rsidRDefault="00FB160D" w:rsidP="00FB160D">
      <w:pPr>
        <w:pStyle w:val="Heading4a"/>
        <w:jc w:val="left"/>
      </w:pPr>
    </w:p>
    <w:sectPr w:rsidR="00FB160D" w:rsidSect="00515F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42B9F" w14:textId="77777777" w:rsidR="002C70D7" w:rsidRDefault="002C70D7" w:rsidP="00932F9F">
      <w:r>
        <w:separator/>
      </w:r>
    </w:p>
  </w:endnote>
  <w:endnote w:type="continuationSeparator" w:id="0">
    <w:p w14:paraId="6096D98F" w14:textId="77777777" w:rsidR="002C70D7" w:rsidRDefault="002C70D7" w:rsidP="0093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9DA9" w14:textId="77777777" w:rsidR="00932F9F" w:rsidRDefault="00932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6B3B" w14:textId="77777777" w:rsidR="00932F9F" w:rsidRDefault="00932F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CAD9" w14:textId="77777777" w:rsidR="00932F9F" w:rsidRDefault="00932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9402D" w14:textId="77777777" w:rsidR="002C70D7" w:rsidRDefault="002C70D7" w:rsidP="00932F9F">
      <w:r>
        <w:separator/>
      </w:r>
    </w:p>
  </w:footnote>
  <w:footnote w:type="continuationSeparator" w:id="0">
    <w:p w14:paraId="612700CC" w14:textId="77777777" w:rsidR="002C70D7" w:rsidRDefault="002C70D7" w:rsidP="0093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E4FD1" w14:textId="77777777" w:rsidR="00932F9F" w:rsidRDefault="00932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95FDF" w14:textId="77777777" w:rsidR="00932F9F" w:rsidRDefault="00932F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A07C4" w14:textId="77777777" w:rsidR="00932F9F" w:rsidRDefault="00932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83C"/>
    <w:multiLevelType w:val="hybridMultilevel"/>
    <w:tmpl w:val="B522614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D32E5A"/>
    <w:multiLevelType w:val="hybridMultilevel"/>
    <w:tmpl w:val="696A7B04"/>
    <w:lvl w:ilvl="0" w:tplc="E1A03E9E">
      <w:start w:val="1"/>
      <w:numFmt w:val="bullet"/>
      <w:pStyle w:val="Bullet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BB39CD"/>
    <w:multiLevelType w:val="hybridMultilevel"/>
    <w:tmpl w:val="7E8095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E2D60"/>
    <w:multiLevelType w:val="hybridMultilevel"/>
    <w:tmpl w:val="FC749A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8767BB"/>
    <w:multiLevelType w:val="multilevel"/>
    <w:tmpl w:val="C68C951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955C8"/>
    <w:multiLevelType w:val="multilevel"/>
    <w:tmpl w:val="30EC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EB52A2"/>
    <w:multiLevelType w:val="hybridMultilevel"/>
    <w:tmpl w:val="E4065DFE"/>
    <w:lvl w:ilvl="0" w:tplc="CBC60FBC">
      <w:start w:val="1"/>
      <w:numFmt w:val="lowerLetter"/>
      <w:lvlText w:val="%1)"/>
      <w:lvlJc w:val="left"/>
      <w:pPr>
        <w:ind w:left="1128" w:hanging="768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44877"/>
    <w:multiLevelType w:val="hybridMultilevel"/>
    <w:tmpl w:val="8B94112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75D39C0"/>
    <w:multiLevelType w:val="hybridMultilevel"/>
    <w:tmpl w:val="5C4E9896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AB270B2"/>
    <w:multiLevelType w:val="multilevel"/>
    <w:tmpl w:val="401CC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670A11"/>
    <w:multiLevelType w:val="hybridMultilevel"/>
    <w:tmpl w:val="2EACE5A8"/>
    <w:lvl w:ilvl="0" w:tplc="A98E6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B7A7D"/>
    <w:multiLevelType w:val="multilevel"/>
    <w:tmpl w:val="AE4A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BC2DBB"/>
    <w:multiLevelType w:val="hybridMultilevel"/>
    <w:tmpl w:val="77880630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7EA17FC"/>
    <w:multiLevelType w:val="hybridMultilevel"/>
    <w:tmpl w:val="1AEEA4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A0D080D"/>
    <w:multiLevelType w:val="multilevel"/>
    <w:tmpl w:val="11E4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4250AE"/>
    <w:multiLevelType w:val="hybridMultilevel"/>
    <w:tmpl w:val="40322D74"/>
    <w:lvl w:ilvl="0" w:tplc="08090017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E4900"/>
    <w:multiLevelType w:val="hybridMultilevel"/>
    <w:tmpl w:val="895C12D8"/>
    <w:lvl w:ilvl="0" w:tplc="CF740F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923BEF"/>
    <w:multiLevelType w:val="hybridMultilevel"/>
    <w:tmpl w:val="22FEB5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E139F"/>
    <w:multiLevelType w:val="hybridMultilevel"/>
    <w:tmpl w:val="FBFEC520"/>
    <w:lvl w:ilvl="0" w:tplc="F81E2CA6">
      <w:start w:val="1"/>
      <w:numFmt w:val="decimal"/>
      <w:pStyle w:val="Heading3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76FF2"/>
    <w:multiLevelType w:val="hybridMultilevel"/>
    <w:tmpl w:val="C7189C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BE596A"/>
    <w:multiLevelType w:val="hybridMultilevel"/>
    <w:tmpl w:val="F530D0B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B9A5207"/>
    <w:multiLevelType w:val="hybridMultilevel"/>
    <w:tmpl w:val="1696E9D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29B02B1"/>
    <w:multiLevelType w:val="hybridMultilevel"/>
    <w:tmpl w:val="F614E530"/>
    <w:lvl w:ilvl="0" w:tplc="A10A8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B74222"/>
    <w:multiLevelType w:val="hybridMultilevel"/>
    <w:tmpl w:val="B91267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1071B8"/>
    <w:multiLevelType w:val="hybridMultilevel"/>
    <w:tmpl w:val="CBB6C2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6244DE"/>
    <w:multiLevelType w:val="hybridMultilevel"/>
    <w:tmpl w:val="7472A010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F745283"/>
    <w:multiLevelType w:val="hybridMultilevel"/>
    <w:tmpl w:val="484880E4"/>
    <w:lvl w:ilvl="0" w:tplc="4C4ED17C">
      <w:start w:val="1"/>
      <w:numFmt w:val="lowerLetter"/>
      <w:pStyle w:val="Heading4"/>
      <w:lvlText w:val="%1)"/>
      <w:lvlJc w:val="left"/>
      <w:pPr>
        <w:ind w:left="1026" w:hanging="360"/>
      </w:p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num w:numId="1" w16cid:durableId="14924530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523692">
    <w:abstractNumId w:val="18"/>
  </w:num>
  <w:num w:numId="3" w16cid:durableId="1914657513">
    <w:abstractNumId w:val="1"/>
  </w:num>
  <w:num w:numId="4" w16cid:durableId="1194539283">
    <w:abstractNumId w:val="26"/>
  </w:num>
  <w:num w:numId="5" w16cid:durableId="1241989847">
    <w:abstractNumId w:val="8"/>
  </w:num>
  <w:num w:numId="6" w16cid:durableId="1716541997">
    <w:abstractNumId w:val="25"/>
  </w:num>
  <w:num w:numId="7" w16cid:durableId="1795059982">
    <w:abstractNumId w:val="23"/>
  </w:num>
  <w:num w:numId="8" w16cid:durableId="1169297575">
    <w:abstractNumId w:val="21"/>
  </w:num>
  <w:num w:numId="9" w16cid:durableId="1710955218">
    <w:abstractNumId w:val="2"/>
  </w:num>
  <w:num w:numId="10" w16cid:durableId="1323045141">
    <w:abstractNumId w:val="15"/>
  </w:num>
  <w:num w:numId="11" w16cid:durableId="248852581">
    <w:abstractNumId w:val="20"/>
  </w:num>
  <w:num w:numId="12" w16cid:durableId="1648047017">
    <w:abstractNumId w:val="26"/>
    <w:lvlOverride w:ilvl="0">
      <w:startOverride w:val="1"/>
    </w:lvlOverride>
  </w:num>
  <w:num w:numId="13" w16cid:durableId="1393623347">
    <w:abstractNumId w:val="7"/>
  </w:num>
  <w:num w:numId="14" w16cid:durableId="700939997">
    <w:abstractNumId w:val="13"/>
  </w:num>
  <w:num w:numId="15" w16cid:durableId="24908384">
    <w:abstractNumId w:val="14"/>
  </w:num>
  <w:num w:numId="16" w16cid:durableId="1057125421">
    <w:abstractNumId w:val="15"/>
    <w:lvlOverride w:ilvl="0">
      <w:startOverride w:val="1"/>
    </w:lvlOverride>
  </w:num>
  <w:num w:numId="17" w16cid:durableId="560866106">
    <w:abstractNumId w:val="15"/>
    <w:lvlOverride w:ilvl="0">
      <w:startOverride w:val="1"/>
    </w:lvlOverride>
  </w:num>
  <w:num w:numId="18" w16cid:durableId="650868160">
    <w:abstractNumId w:val="15"/>
    <w:lvlOverride w:ilvl="0">
      <w:startOverride w:val="1"/>
    </w:lvlOverride>
  </w:num>
  <w:num w:numId="19" w16cid:durableId="2053453466">
    <w:abstractNumId w:val="24"/>
  </w:num>
  <w:num w:numId="20" w16cid:durableId="686758068">
    <w:abstractNumId w:val="0"/>
  </w:num>
  <w:num w:numId="21" w16cid:durableId="1020279021">
    <w:abstractNumId w:val="5"/>
  </w:num>
  <w:num w:numId="22" w16cid:durableId="684016113">
    <w:abstractNumId w:val="19"/>
  </w:num>
  <w:num w:numId="23" w16cid:durableId="409273060">
    <w:abstractNumId w:val="11"/>
  </w:num>
  <w:num w:numId="24" w16cid:durableId="2049838617">
    <w:abstractNumId w:val="22"/>
  </w:num>
  <w:num w:numId="25" w16cid:durableId="455368760">
    <w:abstractNumId w:val="9"/>
  </w:num>
  <w:num w:numId="26" w16cid:durableId="1591618509">
    <w:abstractNumId w:val="16"/>
  </w:num>
  <w:num w:numId="27" w16cid:durableId="810319861">
    <w:abstractNumId w:val="12"/>
  </w:num>
  <w:num w:numId="28" w16cid:durableId="1703702704">
    <w:abstractNumId w:val="6"/>
  </w:num>
  <w:num w:numId="29" w16cid:durableId="1054934249">
    <w:abstractNumId w:val="15"/>
    <w:lvlOverride w:ilvl="0">
      <w:startOverride w:val="1"/>
    </w:lvlOverride>
  </w:num>
  <w:num w:numId="30" w16cid:durableId="636648514">
    <w:abstractNumId w:val="15"/>
    <w:lvlOverride w:ilvl="0">
      <w:startOverride w:val="1"/>
    </w:lvlOverride>
  </w:num>
  <w:num w:numId="31" w16cid:durableId="1155877600">
    <w:abstractNumId w:val="4"/>
  </w:num>
  <w:num w:numId="32" w16cid:durableId="694887868">
    <w:abstractNumId w:val="10"/>
  </w:num>
  <w:num w:numId="33" w16cid:durableId="1787457156">
    <w:abstractNumId w:val="3"/>
  </w:num>
  <w:num w:numId="34" w16cid:durableId="1619138704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09"/>
    <w:rsid w:val="000048CB"/>
    <w:rsid w:val="0000642F"/>
    <w:rsid w:val="00007518"/>
    <w:rsid w:val="0001050D"/>
    <w:rsid w:val="00013581"/>
    <w:rsid w:val="000229E0"/>
    <w:rsid w:val="0002537C"/>
    <w:rsid w:val="000256CE"/>
    <w:rsid w:val="00026566"/>
    <w:rsid w:val="00032FFD"/>
    <w:rsid w:val="000377E8"/>
    <w:rsid w:val="00040E2E"/>
    <w:rsid w:val="00042E23"/>
    <w:rsid w:val="0004388E"/>
    <w:rsid w:val="00043C40"/>
    <w:rsid w:val="00043CDF"/>
    <w:rsid w:val="00044A78"/>
    <w:rsid w:val="0004587D"/>
    <w:rsid w:val="00051549"/>
    <w:rsid w:val="00051986"/>
    <w:rsid w:val="00054306"/>
    <w:rsid w:val="00055E18"/>
    <w:rsid w:val="00056967"/>
    <w:rsid w:val="00057ADA"/>
    <w:rsid w:val="0006134E"/>
    <w:rsid w:val="00071BA4"/>
    <w:rsid w:val="00072D30"/>
    <w:rsid w:val="00084DEF"/>
    <w:rsid w:val="000864EE"/>
    <w:rsid w:val="00086913"/>
    <w:rsid w:val="00086B3F"/>
    <w:rsid w:val="00086EBD"/>
    <w:rsid w:val="000901D1"/>
    <w:rsid w:val="00095693"/>
    <w:rsid w:val="0009630D"/>
    <w:rsid w:val="000A1D72"/>
    <w:rsid w:val="000A20BD"/>
    <w:rsid w:val="000A3368"/>
    <w:rsid w:val="000A4F9E"/>
    <w:rsid w:val="000A554C"/>
    <w:rsid w:val="000A7EC8"/>
    <w:rsid w:val="000B0C43"/>
    <w:rsid w:val="000B6565"/>
    <w:rsid w:val="000B751A"/>
    <w:rsid w:val="000D188F"/>
    <w:rsid w:val="000D242C"/>
    <w:rsid w:val="000D35CB"/>
    <w:rsid w:val="000D5B63"/>
    <w:rsid w:val="000D6B23"/>
    <w:rsid w:val="000E4114"/>
    <w:rsid w:val="000F0DA0"/>
    <w:rsid w:val="000F7934"/>
    <w:rsid w:val="0010193A"/>
    <w:rsid w:val="001035E2"/>
    <w:rsid w:val="001068E8"/>
    <w:rsid w:val="00106D8C"/>
    <w:rsid w:val="0010701B"/>
    <w:rsid w:val="00112FAD"/>
    <w:rsid w:val="00116622"/>
    <w:rsid w:val="001171FA"/>
    <w:rsid w:val="00121A9E"/>
    <w:rsid w:val="00122BBE"/>
    <w:rsid w:val="001230EF"/>
    <w:rsid w:val="00125B05"/>
    <w:rsid w:val="00125F26"/>
    <w:rsid w:val="00127C31"/>
    <w:rsid w:val="001333D5"/>
    <w:rsid w:val="00134847"/>
    <w:rsid w:val="00134858"/>
    <w:rsid w:val="00141654"/>
    <w:rsid w:val="00144403"/>
    <w:rsid w:val="00146CB6"/>
    <w:rsid w:val="00150C43"/>
    <w:rsid w:val="001522CC"/>
    <w:rsid w:val="00161259"/>
    <w:rsid w:val="00167383"/>
    <w:rsid w:val="00170438"/>
    <w:rsid w:val="00172F27"/>
    <w:rsid w:val="00173DEB"/>
    <w:rsid w:val="0017417D"/>
    <w:rsid w:val="00183327"/>
    <w:rsid w:val="00183CA5"/>
    <w:rsid w:val="00183E54"/>
    <w:rsid w:val="00184308"/>
    <w:rsid w:val="00186211"/>
    <w:rsid w:val="001867F9"/>
    <w:rsid w:val="001877B8"/>
    <w:rsid w:val="00191DD4"/>
    <w:rsid w:val="001930B4"/>
    <w:rsid w:val="00193558"/>
    <w:rsid w:val="001A1FC5"/>
    <w:rsid w:val="001A7F54"/>
    <w:rsid w:val="001B26E6"/>
    <w:rsid w:val="001B3E5D"/>
    <w:rsid w:val="001B492F"/>
    <w:rsid w:val="001B79EB"/>
    <w:rsid w:val="001B7F2F"/>
    <w:rsid w:val="001C0601"/>
    <w:rsid w:val="001C13B6"/>
    <w:rsid w:val="001C235E"/>
    <w:rsid w:val="001C5336"/>
    <w:rsid w:val="001C5790"/>
    <w:rsid w:val="001D4D79"/>
    <w:rsid w:val="001D5FC5"/>
    <w:rsid w:val="001E22A9"/>
    <w:rsid w:val="001E2508"/>
    <w:rsid w:val="001E4DB8"/>
    <w:rsid w:val="001E5D29"/>
    <w:rsid w:val="001E61E6"/>
    <w:rsid w:val="001E6DB4"/>
    <w:rsid w:val="001F004C"/>
    <w:rsid w:val="001F054B"/>
    <w:rsid w:val="001F1D65"/>
    <w:rsid w:val="001F4867"/>
    <w:rsid w:val="001F49F2"/>
    <w:rsid w:val="001F4A08"/>
    <w:rsid w:val="001F5309"/>
    <w:rsid w:val="00210EB6"/>
    <w:rsid w:val="00213F1A"/>
    <w:rsid w:val="00221495"/>
    <w:rsid w:val="002223A0"/>
    <w:rsid w:val="002233FE"/>
    <w:rsid w:val="0022373D"/>
    <w:rsid w:val="00225A95"/>
    <w:rsid w:val="00227C4B"/>
    <w:rsid w:val="00227D90"/>
    <w:rsid w:val="00230CE9"/>
    <w:rsid w:val="0023495B"/>
    <w:rsid w:val="00235C53"/>
    <w:rsid w:val="002441A8"/>
    <w:rsid w:val="0024423F"/>
    <w:rsid w:val="0024539F"/>
    <w:rsid w:val="00246A68"/>
    <w:rsid w:val="00247403"/>
    <w:rsid w:val="00252B0E"/>
    <w:rsid w:val="00253189"/>
    <w:rsid w:val="002539A0"/>
    <w:rsid w:val="00255CA0"/>
    <w:rsid w:val="00263E8F"/>
    <w:rsid w:val="00270133"/>
    <w:rsid w:val="002701F7"/>
    <w:rsid w:val="002714D3"/>
    <w:rsid w:val="00272E97"/>
    <w:rsid w:val="00273811"/>
    <w:rsid w:val="00277854"/>
    <w:rsid w:val="00282693"/>
    <w:rsid w:val="00284A4F"/>
    <w:rsid w:val="00284E80"/>
    <w:rsid w:val="0029026B"/>
    <w:rsid w:val="002902FA"/>
    <w:rsid w:val="00290CF6"/>
    <w:rsid w:val="00292FEA"/>
    <w:rsid w:val="00293026"/>
    <w:rsid w:val="00297DCC"/>
    <w:rsid w:val="002A240E"/>
    <w:rsid w:val="002A58F3"/>
    <w:rsid w:val="002A63B3"/>
    <w:rsid w:val="002C70D7"/>
    <w:rsid w:val="002C777D"/>
    <w:rsid w:val="002C7915"/>
    <w:rsid w:val="002D4B4B"/>
    <w:rsid w:val="002D4C38"/>
    <w:rsid w:val="002D54A9"/>
    <w:rsid w:val="002D63B9"/>
    <w:rsid w:val="002E19FB"/>
    <w:rsid w:val="002E22B7"/>
    <w:rsid w:val="002E32FB"/>
    <w:rsid w:val="002E4D20"/>
    <w:rsid w:val="002E552D"/>
    <w:rsid w:val="002F1B32"/>
    <w:rsid w:val="002F5EF9"/>
    <w:rsid w:val="00304038"/>
    <w:rsid w:val="003046AF"/>
    <w:rsid w:val="0031362B"/>
    <w:rsid w:val="0031441B"/>
    <w:rsid w:val="00316161"/>
    <w:rsid w:val="00317C83"/>
    <w:rsid w:val="003205D9"/>
    <w:rsid w:val="0032272E"/>
    <w:rsid w:val="003259A2"/>
    <w:rsid w:val="003259D2"/>
    <w:rsid w:val="00326CAB"/>
    <w:rsid w:val="00335542"/>
    <w:rsid w:val="0033560B"/>
    <w:rsid w:val="00335C40"/>
    <w:rsid w:val="0033616D"/>
    <w:rsid w:val="00336553"/>
    <w:rsid w:val="00341431"/>
    <w:rsid w:val="003430DE"/>
    <w:rsid w:val="00345AAF"/>
    <w:rsid w:val="00346F1F"/>
    <w:rsid w:val="0035171A"/>
    <w:rsid w:val="00355701"/>
    <w:rsid w:val="00356B04"/>
    <w:rsid w:val="00357AC4"/>
    <w:rsid w:val="00365348"/>
    <w:rsid w:val="003655A6"/>
    <w:rsid w:val="00367216"/>
    <w:rsid w:val="00367BE0"/>
    <w:rsid w:val="003748D0"/>
    <w:rsid w:val="00377D36"/>
    <w:rsid w:val="00382568"/>
    <w:rsid w:val="00383BAF"/>
    <w:rsid w:val="00390BD6"/>
    <w:rsid w:val="003910A7"/>
    <w:rsid w:val="00394201"/>
    <w:rsid w:val="00394DA4"/>
    <w:rsid w:val="003A0F09"/>
    <w:rsid w:val="003A41B3"/>
    <w:rsid w:val="003B5ECD"/>
    <w:rsid w:val="003C1CB6"/>
    <w:rsid w:val="003C44D6"/>
    <w:rsid w:val="003C474C"/>
    <w:rsid w:val="003D1FA4"/>
    <w:rsid w:val="003D3B08"/>
    <w:rsid w:val="003D56E4"/>
    <w:rsid w:val="003D697B"/>
    <w:rsid w:val="003D6D09"/>
    <w:rsid w:val="003D701A"/>
    <w:rsid w:val="003F3726"/>
    <w:rsid w:val="003F4CBA"/>
    <w:rsid w:val="003F65E4"/>
    <w:rsid w:val="0040605C"/>
    <w:rsid w:val="00410850"/>
    <w:rsid w:val="00411BF8"/>
    <w:rsid w:val="004135FD"/>
    <w:rsid w:val="0041764E"/>
    <w:rsid w:val="00420864"/>
    <w:rsid w:val="004220BE"/>
    <w:rsid w:val="00426254"/>
    <w:rsid w:val="00426B9C"/>
    <w:rsid w:val="004362FF"/>
    <w:rsid w:val="004475ED"/>
    <w:rsid w:val="00450D26"/>
    <w:rsid w:val="00452B94"/>
    <w:rsid w:val="00452C96"/>
    <w:rsid w:val="00453100"/>
    <w:rsid w:val="0045355F"/>
    <w:rsid w:val="00456CF8"/>
    <w:rsid w:val="004651EB"/>
    <w:rsid w:val="00465D97"/>
    <w:rsid w:val="004744A3"/>
    <w:rsid w:val="00474545"/>
    <w:rsid w:val="004766A1"/>
    <w:rsid w:val="00483311"/>
    <w:rsid w:val="00483641"/>
    <w:rsid w:val="0049106F"/>
    <w:rsid w:val="00491D1F"/>
    <w:rsid w:val="00496896"/>
    <w:rsid w:val="004A306E"/>
    <w:rsid w:val="004A5250"/>
    <w:rsid w:val="004A705E"/>
    <w:rsid w:val="004B0D34"/>
    <w:rsid w:val="004B165D"/>
    <w:rsid w:val="004B290F"/>
    <w:rsid w:val="004B2EC3"/>
    <w:rsid w:val="004C1C49"/>
    <w:rsid w:val="004C5035"/>
    <w:rsid w:val="004C7C94"/>
    <w:rsid w:val="004D4DC9"/>
    <w:rsid w:val="004D50E0"/>
    <w:rsid w:val="004D74A2"/>
    <w:rsid w:val="004E1C42"/>
    <w:rsid w:val="004E3161"/>
    <w:rsid w:val="004E459E"/>
    <w:rsid w:val="004F38E4"/>
    <w:rsid w:val="004F4656"/>
    <w:rsid w:val="00503DB2"/>
    <w:rsid w:val="00510B8E"/>
    <w:rsid w:val="00513F4D"/>
    <w:rsid w:val="00515831"/>
    <w:rsid w:val="00515FF9"/>
    <w:rsid w:val="00524524"/>
    <w:rsid w:val="0052711A"/>
    <w:rsid w:val="00540B56"/>
    <w:rsid w:val="00542529"/>
    <w:rsid w:val="005431D6"/>
    <w:rsid w:val="0054330A"/>
    <w:rsid w:val="0054387F"/>
    <w:rsid w:val="00543DCA"/>
    <w:rsid w:val="0054779D"/>
    <w:rsid w:val="005516D8"/>
    <w:rsid w:val="00551CF4"/>
    <w:rsid w:val="00552F7C"/>
    <w:rsid w:val="005534A7"/>
    <w:rsid w:val="005674D0"/>
    <w:rsid w:val="00572A8D"/>
    <w:rsid w:val="00580825"/>
    <w:rsid w:val="00580DAD"/>
    <w:rsid w:val="00584147"/>
    <w:rsid w:val="0058524A"/>
    <w:rsid w:val="005903C1"/>
    <w:rsid w:val="0059302F"/>
    <w:rsid w:val="005933C3"/>
    <w:rsid w:val="00596BE9"/>
    <w:rsid w:val="005A6D3D"/>
    <w:rsid w:val="005A6F30"/>
    <w:rsid w:val="005A783C"/>
    <w:rsid w:val="005B1AAC"/>
    <w:rsid w:val="005B3DBF"/>
    <w:rsid w:val="005B7CBC"/>
    <w:rsid w:val="005C306C"/>
    <w:rsid w:val="005C5A2D"/>
    <w:rsid w:val="005D02E3"/>
    <w:rsid w:val="005D1D16"/>
    <w:rsid w:val="005D3F63"/>
    <w:rsid w:val="005D453E"/>
    <w:rsid w:val="005D6F7C"/>
    <w:rsid w:val="005E0604"/>
    <w:rsid w:val="005E183E"/>
    <w:rsid w:val="005E6DAF"/>
    <w:rsid w:val="005F5DD3"/>
    <w:rsid w:val="005F62AB"/>
    <w:rsid w:val="005F7AC8"/>
    <w:rsid w:val="00602EBA"/>
    <w:rsid w:val="00605B5D"/>
    <w:rsid w:val="00607389"/>
    <w:rsid w:val="00611BBC"/>
    <w:rsid w:val="00621A29"/>
    <w:rsid w:val="00623A98"/>
    <w:rsid w:val="00624AAB"/>
    <w:rsid w:val="00626611"/>
    <w:rsid w:val="006358C5"/>
    <w:rsid w:val="006365DF"/>
    <w:rsid w:val="00640F19"/>
    <w:rsid w:val="00642600"/>
    <w:rsid w:val="006432B6"/>
    <w:rsid w:val="00643A72"/>
    <w:rsid w:val="006467BA"/>
    <w:rsid w:val="00652112"/>
    <w:rsid w:val="006529F7"/>
    <w:rsid w:val="00655BF8"/>
    <w:rsid w:val="00656B18"/>
    <w:rsid w:val="006603A4"/>
    <w:rsid w:val="00660A1A"/>
    <w:rsid w:val="00661061"/>
    <w:rsid w:val="0066130F"/>
    <w:rsid w:val="006668C2"/>
    <w:rsid w:val="00673DD2"/>
    <w:rsid w:val="00675837"/>
    <w:rsid w:val="00676FFF"/>
    <w:rsid w:val="00687F46"/>
    <w:rsid w:val="006950D8"/>
    <w:rsid w:val="006A1CA5"/>
    <w:rsid w:val="006A242D"/>
    <w:rsid w:val="006A28B6"/>
    <w:rsid w:val="006A34BA"/>
    <w:rsid w:val="006A3749"/>
    <w:rsid w:val="006A57F2"/>
    <w:rsid w:val="006A62E7"/>
    <w:rsid w:val="006B018D"/>
    <w:rsid w:val="006B5258"/>
    <w:rsid w:val="006B5953"/>
    <w:rsid w:val="006C24ED"/>
    <w:rsid w:val="006C2B74"/>
    <w:rsid w:val="006C4F21"/>
    <w:rsid w:val="006C670A"/>
    <w:rsid w:val="006D7B64"/>
    <w:rsid w:val="006D7CA9"/>
    <w:rsid w:val="006E1783"/>
    <w:rsid w:val="006E42CC"/>
    <w:rsid w:val="006E64F7"/>
    <w:rsid w:val="006F16CD"/>
    <w:rsid w:val="006F17AD"/>
    <w:rsid w:val="006F333C"/>
    <w:rsid w:val="006F44F9"/>
    <w:rsid w:val="006F4DEA"/>
    <w:rsid w:val="006F7459"/>
    <w:rsid w:val="006F745A"/>
    <w:rsid w:val="0070148F"/>
    <w:rsid w:val="00715CED"/>
    <w:rsid w:val="0072261D"/>
    <w:rsid w:val="00722C9A"/>
    <w:rsid w:val="00724582"/>
    <w:rsid w:val="007247CE"/>
    <w:rsid w:val="00730017"/>
    <w:rsid w:val="00733C3B"/>
    <w:rsid w:val="00741897"/>
    <w:rsid w:val="007458C0"/>
    <w:rsid w:val="00746EA7"/>
    <w:rsid w:val="00757FCE"/>
    <w:rsid w:val="00762254"/>
    <w:rsid w:val="00764A1F"/>
    <w:rsid w:val="00764AB4"/>
    <w:rsid w:val="00767835"/>
    <w:rsid w:val="007711F9"/>
    <w:rsid w:val="00771B64"/>
    <w:rsid w:val="00777441"/>
    <w:rsid w:val="0078384C"/>
    <w:rsid w:val="0078426D"/>
    <w:rsid w:val="00784EA1"/>
    <w:rsid w:val="0078615C"/>
    <w:rsid w:val="00786801"/>
    <w:rsid w:val="00790AA3"/>
    <w:rsid w:val="0079456E"/>
    <w:rsid w:val="0079653F"/>
    <w:rsid w:val="007A023D"/>
    <w:rsid w:val="007A4052"/>
    <w:rsid w:val="007A6D3E"/>
    <w:rsid w:val="007B0323"/>
    <w:rsid w:val="007B1D27"/>
    <w:rsid w:val="007B2225"/>
    <w:rsid w:val="007B277D"/>
    <w:rsid w:val="007B3642"/>
    <w:rsid w:val="007B372C"/>
    <w:rsid w:val="007B42AD"/>
    <w:rsid w:val="007B4D32"/>
    <w:rsid w:val="007C6531"/>
    <w:rsid w:val="007D3925"/>
    <w:rsid w:val="007D5D18"/>
    <w:rsid w:val="007D7435"/>
    <w:rsid w:val="007E2895"/>
    <w:rsid w:val="007E5875"/>
    <w:rsid w:val="007F1C51"/>
    <w:rsid w:val="007F1D18"/>
    <w:rsid w:val="007F2160"/>
    <w:rsid w:val="007F2F5A"/>
    <w:rsid w:val="007F35CE"/>
    <w:rsid w:val="007F70F0"/>
    <w:rsid w:val="007F73CC"/>
    <w:rsid w:val="008074D4"/>
    <w:rsid w:val="00810C55"/>
    <w:rsid w:val="00812AFD"/>
    <w:rsid w:val="00813630"/>
    <w:rsid w:val="00813FA6"/>
    <w:rsid w:val="00814A9C"/>
    <w:rsid w:val="008212E5"/>
    <w:rsid w:val="00824283"/>
    <w:rsid w:val="0082526D"/>
    <w:rsid w:val="008314CA"/>
    <w:rsid w:val="00831821"/>
    <w:rsid w:val="00832E92"/>
    <w:rsid w:val="008349E0"/>
    <w:rsid w:val="0083710A"/>
    <w:rsid w:val="00837C90"/>
    <w:rsid w:val="00841B59"/>
    <w:rsid w:val="00844D46"/>
    <w:rsid w:val="00852CF9"/>
    <w:rsid w:val="00854D14"/>
    <w:rsid w:val="00855768"/>
    <w:rsid w:val="008557E6"/>
    <w:rsid w:val="00856F83"/>
    <w:rsid w:val="00860BEF"/>
    <w:rsid w:val="00860CD6"/>
    <w:rsid w:val="00862CE9"/>
    <w:rsid w:val="0086311D"/>
    <w:rsid w:val="00866635"/>
    <w:rsid w:val="00881B06"/>
    <w:rsid w:val="00882F35"/>
    <w:rsid w:val="008841F0"/>
    <w:rsid w:val="00890375"/>
    <w:rsid w:val="008909EF"/>
    <w:rsid w:val="00891FF8"/>
    <w:rsid w:val="008A2A8C"/>
    <w:rsid w:val="008A4CD6"/>
    <w:rsid w:val="008B0575"/>
    <w:rsid w:val="008B4F71"/>
    <w:rsid w:val="008B6BA9"/>
    <w:rsid w:val="008B7D19"/>
    <w:rsid w:val="008C3445"/>
    <w:rsid w:val="008E0F5F"/>
    <w:rsid w:val="008E5379"/>
    <w:rsid w:val="008F056D"/>
    <w:rsid w:val="008F063B"/>
    <w:rsid w:val="008F7616"/>
    <w:rsid w:val="00905FAA"/>
    <w:rsid w:val="0090759B"/>
    <w:rsid w:val="009118C0"/>
    <w:rsid w:val="009176EF"/>
    <w:rsid w:val="009269A4"/>
    <w:rsid w:val="00927007"/>
    <w:rsid w:val="009301FA"/>
    <w:rsid w:val="00930875"/>
    <w:rsid w:val="00930FCB"/>
    <w:rsid w:val="009327AD"/>
    <w:rsid w:val="00932F9F"/>
    <w:rsid w:val="00933130"/>
    <w:rsid w:val="00935912"/>
    <w:rsid w:val="009413E5"/>
    <w:rsid w:val="00941F40"/>
    <w:rsid w:val="009444FA"/>
    <w:rsid w:val="009525C6"/>
    <w:rsid w:val="00960E7B"/>
    <w:rsid w:val="00963CA6"/>
    <w:rsid w:val="00970BCB"/>
    <w:rsid w:val="00972C8D"/>
    <w:rsid w:val="00977373"/>
    <w:rsid w:val="00977A33"/>
    <w:rsid w:val="009801BA"/>
    <w:rsid w:val="009806A3"/>
    <w:rsid w:val="00982057"/>
    <w:rsid w:val="00983441"/>
    <w:rsid w:val="00983F96"/>
    <w:rsid w:val="00985BEA"/>
    <w:rsid w:val="00985DB2"/>
    <w:rsid w:val="009867EB"/>
    <w:rsid w:val="00987A9C"/>
    <w:rsid w:val="00990199"/>
    <w:rsid w:val="00994C6B"/>
    <w:rsid w:val="00996AC8"/>
    <w:rsid w:val="009A0DCD"/>
    <w:rsid w:val="009A1D6A"/>
    <w:rsid w:val="009A254F"/>
    <w:rsid w:val="009A3F0C"/>
    <w:rsid w:val="009A4F4B"/>
    <w:rsid w:val="009B165D"/>
    <w:rsid w:val="009B403B"/>
    <w:rsid w:val="009B5038"/>
    <w:rsid w:val="009B59C0"/>
    <w:rsid w:val="009B5E34"/>
    <w:rsid w:val="009B65A7"/>
    <w:rsid w:val="009C1BDA"/>
    <w:rsid w:val="009C7682"/>
    <w:rsid w:val="009D1DE2"/>
    <w:rsid w:val="009D2C81"/>
    <w:rsid w:val="009D4EBD"/>
    <w:rsid w:val="009D5AF7"/>
    <w:rsid w:val="009D5EEB"/>
    <w:rsid w:val="009D6A70"/>
    <w:rsid w:val="009E4DBC"/>
    <w:rsid w:val="009E4F65"/>
    <w:rsid w:val="009E64C4"/>
    <w:rsid w:val="009F13FB"/>
    <w:rsid w:val="009F3A79"/>
    <w:rsid w:val="009F3B0D"/>
    <w:rsid w:val="009F7460"/>
    <w:rsid w:val="00A01573"/>
    <w:rsid w:val="00A0520F"/>
    <w:rsid w:val="00A0556B"/>
    <w:rsid w:val="00A20185"/>
    <w:rsid w:val="00A2047A"/>
    <w:rsid w:val="00A23B31"/>
    <w:rsid w:val="00A24521"/>
    <w:rsid w:val="00A25121"/>
    <w:rsid w:val="00A34B0D"/>
    <w:rsid w:val="00A37A93"/>
    <w:rsid w:val="00A40B79"/>
    <w:rsid w:val="00A42C35"/>
    <w:rsid w:val="00A42E00"/>
    <w:rsid w:val="00A44EC2"/>
    <w:rsid w:val="00A46A6C"/>
    <w:rsid w:val="00A47AD2"/>
    <w:rsid w:val="00A53C70"/>
    <w:rsid w:val="00A53E00"/>
    <w:rsid w:val="00A5649A"/>
    <w:rsid w:val="00A56C43"/>
    <w:rsid w:val="00A56DB9"/>
    <w:rsid w:val="00A646EE"/>
    <w:rsid w:val="00A66063"/>
    <w:rsid w:val="00A7019D"/>
    <w:rsid w:val="00A70B85"/>
    <w:rsid w:val="00A72861"/>
    <w:rsid w:val="00A7289D"/>
    <w:rsid w:val="00A754CF"/>
    <w:rsid w:val="00A77461"/>
    <w:rsid w:val="00A818CA"/>
    <w:rsid w:val="00A846F6"/>
    <w:rsid w:val="00A92A02"/>
    <w:rsid w:val="00A9325C"/>
    <w:rsid w:val="00AA0E44"/>
    <w:rsid w:val="00AA2265"/>
    <w:rsid w:val="00AA276E"/>
    <w:rsid w:val="00AA2934"/>
    <w:rsid w:val="00AA2955"/>
    <w:rsid w:val="00AA51BD"/>
    <w:rsid w:val="00AA57BB"/>
    <w:rsid w:val="00AA641B"/>
    <w:rsid w:val="00AA72D8"/>
    <w:rsid w:val="00AD1076"/>
    <w:rsid w:val="00AD1DFF"/>
    <w:rsid w:val="00AD3D05"/>
    <w:rsid w:val="00AD4333"/>
    <w:rsid w:val="00AD4E9D"/>
    <w:rsid w:val="00AE6E19"/>
    <w:rsid w:val="00AF0239"/>
    <w:rsid w:val="00AF2AD2"/>
    <w:rsid w:val="00AF56A9"/>
    <w:rsid w:val="00B0073A"/>
    <w:rsid w:val="00B02D88"/>
    <w:rsid w:val="00B04585"/>
    <w:rsid w:val="00B059D1"/>
    <w:rsid w:val="00B10024"/>
    <w:rsid w:val="00B11363"/>
    <w:rsid w:val="00B155A9"/>
    <w:rsid w:val="00B20605"/>
    <w:rsid w:val="00B27DE4"/>
    <w:rsid w:val="00B30C18"/>
    <w:rsid w:val="00B32AFD"/>
    <w:rsid w:val="00B3352C"/>
    <w:rsid w:val="00B34657"/>
    <w:rsid w:val="00B40994"/>
    <w:rsid w:val="00B43248"/>
    <w:rsid w:val="00B452EB"/>
    <w:rsid w:val="00B54633"/>
    <w:rsid w:val="00B568F4"/>
    <w:rsid w:val="00B60883"/>
    <w:rsid w:val="00B61116"/>
    <w:rsid w:val="00B66749"/>
    <w:rsid w:val="00B71532"/>
    <w:rsid w:val="00B71CCD"/>
    <w:rsid w:val="00B71D30"/>
    <w:rsid w:val="00B73067"/>
    <w:rsid w:val="00B73141"/>
    <w:rsid w:val="00B80F0A"/>
    <w:rsid w:val="00B810D2"/>
    <w:rsid w:val="00B87E56"/>
    <w:rsid w:val="00B9064B"/>
    <w:rsid w:val="00B913F3"/>
    <w:rsid w:val="00B915D2"/>
    <w:rsid w:val="00B960E1"/>
    <w:rsid w:val="00B96A94"/>
    <w:rsid w:val="00BA189E"/>
    <w:rsid w:val="00BB26A9"/>
    <w:rsid w:val="00BB62B9"/>
    <w:rsid w:val="00BB6AF2"/>
    <w:rsid w:val="00BB6C91"/>
    <w:rsid w:val="00BC2340"/>
    <w:rsid w:val="00BC3581"/>
    <w:rsid w:val="00BC3668"/>
    <w:rsid w:val="00BD1652"/>
    <w:rsid w:val="00BD447C"/>
    <w:rsid w:val="00BE123C"/>
    <w:rsid w:val="00BE5474"/>
    <w:rsid w:val="00BF0E4E"/>
    <w:rsid w:val="00BF67D5"/>
    <w:rsid w:val="00BF6FAC"/>
    <w:rsid w:val="00C01029"/>
    <w:rsid w:val="00C10D31"/>
    <w:rsid w:val="00C14002"/>
    <w:rsid w:val="00C146E0"/>
    <w:rsid w:val="00C1708A"/>
    <w:rsid w:val="00C2403E"/>
    <w:rsid w:val="00C307DA"/>
    <w:rsid w:val="00C32920"/>
    <w:rsid w:val="00C33257"/>
    <w:rsid w:val="00C40CE9"/>
    <w:rsid w:val="00C42BA8"/>
    <w:rsid w:val="00C45334"/>
    <w:rsid w:val="00C460E2"/>
    <w:rsid w:val="00C466CC"/>
    <w:rsid w:val="00C46F8B"/>
    <w:rsid w:val="00C51996"/>
    <w:rsid w:val="00C52605"/>
    <w:rsid w:val="00C52A13"/>
    <w:rsid w:val="00C54DB2"/>
    <w:rsid w:val="00C55CE2"/>
    <w:rsid w:val="00C55EFB"/>
    <w:rsid w:val="00C60252"/>
    <w:rsid w:val="00C61994"/>
    <w:rsid w:val="00C6256F"/>
    <w:rsid w:val="00C6578B"/>
    <w:rsid w:val="00C66A9F"/>
    <w:rsid w:val="00C716D7"/>
    <w:rsid w:val="00C74D43"/>
    <w:rsid w:val="00C76382"/>
    <w:rsid w:val="00C806D8"/>
    <w:rsid w:val="00C80808"/>
    <w:rsid w:val="00C8757F"/>
    <w:rsid w:val="00C94A9A"/>
    <w:rsid w:val="00C95EF6"/>
    <w:rsid w:val="00CA210B"/>
    <w:rsid w:val="00CA35E3"/>
    <w:rsid w:val="00CA415D"/>
    <w:rsid w:val="00CA5A4C"/>
    <w:rsid w:val="00CA784F"/>
    <w:rsid w:val="00CA7B57"/>
    <w:rsid w:val="00CB214C"/>
    <w:rsid w:val="00CB6BF1"/>
    <w:rsid w:val="00CC1FCE"/>
    <w:rsid w:val="00CC3178"/>
    <w:rsid w:val="00CC36E0"/>
    <w:rsid w:val="00CC6917"/>
    <w:rsid w:val="00CC7047"/>
    <w:rsid w:val="00CD7D57"/>
    <w:rsid w:val="00CE1B47"/>
    <w:rsid w:val="00CE3676"/>
    <w:rsid w:val="00CF0B9D"/>
    <w:rsid w:val="00CF32D6"/>
    <w:rsid w:val="00CF51FC"/>
    <w:rsid w:val="00CF68F4"/>
    <w:rsid w:val="00D02B0F"/>
    <w:rsid w:val="00D0545F"/>
    <w:rsid w:val="00D06F03"/>
    <w:rsid w:val="00D0727D"/>
    <w:rsid w:val="00D076B9"/>
    <w:rsid w:val="00D11357"/>
    <w:rsid w:val="00D12151"/>
    <w:rsid w:val="00D13937"/>
    <w:rsid w:val="00D13A3E"/>
    <w:rsid w:val="00D2031D"/>
    <w:rsid w:val="00D213E4"/>
    <w:rsid w:val="00D21580"/>
    <w:rsid w:val="00D2661E"/>
    <w:rsid w:val="00D26E19"/>
    <w:rsid w:val="00D30946"/>
    <w:rsid w:val="00D33F04"/>
    <w:rsid w:val="00D353F7"/>
    <w:rsid w:val="00D41709"/>
    <w:rsid w:val="00D4261E"/>
    <w:rsid w:val="00D46162"/>
    <w:rsid w:val="00D46F8B"/>
    <w:rsid w:val="00D47AB1"/>
    <w:rsid w:val="00D54CF7"/>
    <w:rsid w:val="00D54EFE"/>
    <w:rsid w:val="00D55A36"/>
    <w:rsid w:val="00D57472"/>
    <w:rsid w:val="00D62E41"/>
    <w:rsid w:val="00D62F57"/>
    <w:rsid w:val="00D7402E"/>
    <w:rsid w:val="00D75D40"/>
    <w:rsid w:val="00D8412C"/>
    <w:rsid w:val="00D859BD"/>
    <w:rsid w:val="00D95282"/>
    <w:rsid w:val="00D97E1D"/>
    <w:rsid w:val="00DA38CE"/>
    <w:rsid w:val="00DA62C3"/>
    <w:rsid w:val="00DA6BEF"/>
    <w:rsid w:val="00DB137C"/>
    <w:rsid w:val="00DB19CE"/>
    <w:rsid w:val="00DB4236"/>
    <w:rsid w:val="00DB5CF0"/>
    <w:rsid w:val="00DB7B16"/>
    <w:rsid w:val="00DC08F2"/>
    <w:rsid w:val="00DC0F94"/>
    <w:rsid w:val="00DC1699"/>
    <w:rsid w:val="00DC2E57"/>
    <w:rsid w:val="00DC6C25"/>
    <w:rsid w:val="00DC76A5"/>
    <w:rsid w:val="00DC7A98"/>
    <w:rsid w:val="00DD0B28"/>
    <w:rsid w:val="00DD0D37"/>
    <w:rsid w:val="00DD145C"/>
    <w:rsid w:val="00DE1062"/>
    <w:rsid w:val="00DE2207"/>
    <w:rsid w:val="00DE2B13"/>
    <w:rsid w:val="00DE2CFF"/>
    <w:rsid w:val="00DE657D"/>
    <w:rsid w:val="00DF0710"/>
    <w:rsid w:val="00DF2550"/>
    <w:rsid w:val="00DF2754"/>
    <w:rsid w:val="00DF7BB2"/>
    <w:rsid w:val="00E00560"/>
    <w:rsid w:val="00E01EE4"/>
    <w:rsid w:val="00E02304"/>
    <w:rsid w:val="00E025D4"/>
    <w:rsid w:val="00E02815"/>
    <w:rsid w:val="00E038F8"/>
    <w:rsid w:val="00E124F9"/>
    <w:rsid w:val="00E126E5"/>
    <w:rsid w:val="00E13148"/>
    <w:rsid w:val="00E13180"/>
    <w:rsid w:val="00E20C98"/>
    <w:rsid w:val="00E24615"/>
    <w:rsid w:val="00E2598F"/>
    <w:rsid w:val="00E33DCC"/>
    <w:rsid w:val="00E349E7"/>
    <w:rsid w:val="00E3678A"/>
    <w:rsid w:val="00E3690C"/>
    <w:rsid w:val="00E374B6"/>
    <w:rsid w:val="00E41E61"/>
    <w:rsid w:val="00E4634C"/>
    <w:rsid w:val="00E54E35"/>
    <w:rsid w:val="00E62BBF"/>
    <w:rsid w:val="00E643EA"/>
    <w:rsid w:val="00E65C75"/>
    <w:rsid w:val="00E672AE"/>
    <w:rsid w:val="00E70023"/>
    <w:rsid w:val="00E7247B"/>
    <w:rsid w:val="00E7436E"/>
    <w:rsid w:val="00E83DDF"/>
    <w:rsid w:val="00E85F7E"/>
    <w:rsid w:val="00E86B85"/>
    <w:rsid w:val="00E92ADC"/>
    <w:rsid w:val="00E93D2D"/>
    <w:rsid w:val="00EA33AD"/>
    <w:rsid w:val="00EA4C8D"/>
    <w:rsid w:val="00EB19AF"/>
    <w:rsid w:val="00EB66B4"/>
    <w:rsid w:val="00EB6A15"/>
    <w:rsid w:val="00EB76CA"/>
    <w:rsid w:val="00EB7A1A"/>
    <w:rsid w:val="00EC403B"/>
    <w:rsid w:val="00EC4989"/>
    <w:rsid w:val="00ED0C2D"/>
    <w:rsid w:val="00ED133A"/>
    <w:rsid w:val="00ED6527"/>
    <w:rsid w:val="00ED76AE"/>
    <w:rsid w:val="00EE3651"/>
    <w:rsid w:val="00EE3B11"/>
    <w:rsid w:val="00EE422F"/>
    <w:rsid w:val="00EE4B0D"/>
    <w:rsid w:val="00EE5E75"/>
    <w:rsid w:val="00EE78C3"/>
    <w:rsid w:val="00EF02B8"/>
    <w:rsid w:val="00EF5F73"/>
    <w:rsid w:val="00EF7CBF"/>
    <w:rsid w:val="00F041DF"/>
    <w:rsid w:val="00F0511B"/>
    <w:rsid w:val="00F141D7"/>
    <w:rsid w:val="00F152F9"/>
    <w:rsid w:val="00F16321"/>
    <w:rsid w:val="00F203B1"/>
    <w:rsid w:val="00F253DB"/>
    <w:rsid w:val="00F30470"/>
    <w:rsid w:val="00F33170"/>
    <w:rsid w:val="00F334CF"/>
    <w:rsid w:val="00F37910"/>
    <w:rsid w:val="00F408D0"/>
    <w:rsid w:val="00F465C0"/>
    <w:rsid w:val="00F51DA4"/>
    <w:rsid w:val="00F52818"/>
    <w:rsid w:val="00F617C1"/>
    <w:rsid w:val="00F62BBF"/>
    <w:rsid w:val="00F7303A"/>
    <w:rsid w:val="00F7488B"/>
    <w:rsid w:val="00F776EF"/>
    <w:rsid w:val="00F77A2C"/>
    <w:rsid w:val="00F77C16"/>
    <w:rsid w:val="00F82DE2"/>
    <w:rsid w:val="00F94B5F"/>
    <w:rsid w:val="00F97202"/>
    <w:rsid w:val="00FA0BE3"/>
    <w:rsid w:val="00FA4275"/>
    <w:rsid w:val="00FB068F"/>
    <w:rsid w:val="00FB160D"/>
    <w:rsid w:val="00FB354D"/>
    <w:rsid w:val="00FC19E2"/>
    <w:rsid w:val="00FC43EC"/>
    <w:rsid w:val="00FC4B7D"/>
    <w:rsid w:val="00FC6666"/>
    <w:rsid w:val="00FD177E"/>
    <w:rsid w:val="00FD3381"/>
    <w:rsid w:val="00FE0CE0"/>
    <w:rsid w:val="00FE14CD"/>
    <w:rsid w:val="00FE1C2E"/>
    <w:rsid w:val="00FE4BAB"/>
    <w:rsid w:val="00FE5987"/>
    <w:rsid w:val="00FE610B"/>
    <w:rsid w:val="00FF511F"/>
    <w:rsid w:val="2D390AA7"/>
    <w:rsid w:val="45C0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F12C1"/>
  <w15:chartTrackingRefBased/>
  <w15:docId w15:val="{D0B3CD42-6BB7-470A-A97A-310B16BA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524"/>
    <w:pPr>
      <w:outlineLvl w:val="0"/>
    </w:pPr>
    <w:rPr>
      <w:rFonts w:cstheme="minorHAnsi"/>
      <w:b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524"/>
    <w:pPr>
      <w:jc w:val="left"/>
      <w:outlineLvl w:val="1"/>
    </w:pPr>
    <w:rPr>
      <w:b/>
      <w:bCs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1930B4"/>
    <w:pPr>
      <w:numPr>
        <w:numId w:val="2"/>
      </w:numPr>
      <w:ind w:left="567" w:hanging="567"/>
      <w:jc w:val="left"/>
      <w:outlineLvl w:val="2"/>
    </w:pPr>
    <w:rPr>
      <w:rFonts w:cstheme="minorHAnsi"/>
      <w:szCs w:val="24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715CED"/>
    <w:pPr>
      <w:numPr>
        <w:numId w:val="4"/>
      </w:numPr>
      <w:ind w:left="1134"/>
      <w:jc w:val="left"/>
      <w:outlineLvl w:val="3"/>
    </w:pPr>
    <w:rPr>
      <w:rFonts w:cstheme="minorHAns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F53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530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6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6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2F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F9F"/>
  </w:style>
  <w:style w:type="paragraph" w:styleId="Footer">
    <w:name w:val="footer"/>
    <w:basedOn w:val="Normal"/>
    <w:link w:val="FooterChar"/>
    <w:uiPriority w:val="99"/>
    <w:unhideWhenUsed/>
    <w:rsid w:val="00932F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F9F"/>
  </w:style>
  <w:style w:type="character" w:customStyle="1" w:styleId="Heading1Char">
    <w:name w:val="Heading 1 Char"/>
    <w:basedOn w:val="DefaultParagraphFont"/>
    <w:link w:val="Heading1"/>
    <w:uiPriority w:val="9"/>
    <w:rsid w:val="00524524"/>
    <w:rPr>
      <w:rFonts w:cstheme="minorHAnsi"/>
      <w:b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4524"/>
    <w:rPr>
      <w:b/>
      <w:bCs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930B4"/>
    <w:rPr>
      <w:rFonts w:cstheme="minorHAns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15CED"/>
    <w:rPr>
      <w:rFonts w:cstheme="minorHAnsi"/>
      <w:szCs w:val="24"/>
    </w:rPr>
  </w:style>
  <w:style w:type="character" w:styleId="SubtleEmphasis">
    <w:name w:val="Subtle Emphasis"/>
    <w:basedOn w:val="DefaultParagraphFont"/>
    <w:uiPriority w:val="19"/>
    <w:qFormat/>
    <w:rsid w:val="001930B4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E2E"/>
    <w:pPr>
      <w:ind w:firstLine="567"/>
      <w:jc w:val="both"/>
    </w:pPr>
    <w:rPr>
      <w:i/>
      <w:i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40E2E"/>
    <w:rPr>
      <w:i/>
      <w:iCs/>
      <w:sz w:val="20"/>
      <w:szCs w:val="20"/>
    </w:rPr>
  </w:style>
  <w:style w:type="paragraph" w:customStyle="1" w:styleId="Bullet1">
    <w:name w:val="Bullet 1"/>
    <w:basedOn w:val="ListParagraph"/>
    <w:link w:val="Bullet1Char"/>
    <w:qFormat/>
    <w:rsid w:val="00E02815"/>
    <w:pPr>
      <w:numPr>
        <w:numId w:val="3"/>
      </w:numPr>
      <w:ind w:left="1418" w:hanging="425"/>
      <w:jc w:val="left"/>
    </w:pPr>
    <w:rPr>
      <w:rFonts w:cstheme="minorHAnsi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E3161"/>
  </w:style>
  <w:style w:type="character" w:customStyle="1" w:styleId="Bullet1Char">
    <w:name w:val="Bullet 1 Char"/>
    <w:basedOn w:val="ListParagraphChar"/>
    <w:link w:val="Bullet1"/>
    <w:rsid w:val="00E02815"/>
    <w:rPr>
      <w:rFonts w:cstheme="minorHAnsi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56967"/>
    <w:rPr>
      <w:color w:val="605E5C"/>
      <w:shd w:val="clear" w:color="auto" w:fill="E1DFDD"/>
    </w:rPr>
  </w:style>
  <w:style w:type="paragraph" w:customStyle="1" w:styleId="Heading4a">
    <w:name w:val="Heading 4a"/>
    <w:basedOn w:val="Heading3"/>
    <w:link w:val="Heading4aChar"/>
    <w:qFormat/>
    <w:rsid w:val="00EE4B0D"/>
    <w:pPr>
      <w:numPr>
        <w:numId w:val="0"/>
      </w:numPr>
      <w:jc w:val="both"/>
    </w:pPr>
  </w:style>
  <w:style w:type="character" w:customStyle="1" w:styleId="Heading4aChar">
    <w:name w:val="Heading 4a Char"/>
    <w:basedOn w:val="Heading3Char"/>
    <w:link w:val="Heading4a"/>
    <w:rsid w:val="00EE4B0D"/>
    <w:rPr>
      <w:rFonts w:cstheme="minorHAnsi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65D97"/>
    <w:rPr>
      <w:color w:val="954F72" w:themeColor="followedHyperlink"/>
      <w:u w:val="single"/>
    </w:rPr>
  </w:style>
  <w:style w:type="paragraph" w:customStyle="1" w:styleId="m7832202952100157120msolistparagraph">
    <w:name w:val="m_7832202952100157120msolistparagraph"/>
    <w:basedOn w:val="Normal"/>
    <w:rsid w:val="004C1C4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CurrentList1">
    <w:name w:val="Current List1"/>
    <w:uiPriority w:val="99"/>
    <w:rsid w:val="003C44D6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ckeringparishcouncil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lanning.breckland.gov.uk/OcellaWeb/planningSearc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DC736-37EC-414A-9634-B6D07EB3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Hockering PC Agenda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Hockering PC Agenda</dc:title>
  <dc:subject/>
  <dc:creator>Clerk</dc:creator>
  <cp:keywords/>
  <dc:description/>
  <cp:lastModifiedBy>Bunwell Parish Clerk</cp:lastModifiedBy>
  <cp:revision>2</cp:revision>
  <cp:lastPrinted>2023-01-02T12:14:00Z</cp:lastPrinted>
  <dcterms:created xsi:type="dcterms:W3CDTF">2023-05-20T10:23:00Z</dcterms:created>
  <dcterms:modified xsi:type="dcterms:W3CDTF">2023-05-20T10:23:00Z</dcterms:modified>
</cp:coreProperties>
</file>